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04" w:rsidRPr="003812BE" w:rsidRDefault="00B74A04" w:rsidP="00B74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6/2019</w:t>
      </w:r>
    </w:p>
    <w:p w:rsidR="00B74A04" w:rsidRPr="003812BE" w:rsidRDefault="00B74A04" w:rsidP="00B74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2BE">
        <w:rPr>
          <w:rFonts w:ascii="Times New Roman" w:hAnsi="Times New Roman" w:cs="Times New Roman"/>
          <w:sz w:val="24"/>
          <w:szCs w:val="24"/>
        </w:rPr>
        <w:t>Dyrektora Szkoły Podstawowej nr 39 im. Marii Konopnickiej w Częstochowie</w:t>
      </w:r>
    </w:p>
    <w:p w:rsidR="00B74A04" w:rsidRPr="0088153A" w:rsidRDefault="00B74A04" w:rsidP="00B74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 kwietnia 2019</w:t>
      </w:r>
      <w:r w:rsidRPr="0088153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74A04" w:rsidRDefault="00B74A04" w:rsidP="00B7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wprowadzenia  regulaminu  funkcjonowania monitoringu wizyjnego </w:t>
      </w:r>
    </w:p>
    <w:p w:rsidR="00B74A04" w:rsidRPr="0088153A" w:rsidRDefault="00B74A04" w:rsidP="00B74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</w:p>
    <w:p w:rsidR="00B74A04" w:rsidRPr="007F0A38" w:rsidRDefault="00B74A04" w:rsidP="00B74A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051281">
        <w:rPr>
          <w:rFonts w:ascii="Times New Roman" w:eastAsia="HICHDK+TimesNewRoman" w:hAnsi="Times New Roman" w:cs="Times New Roman"/>
          <w:i/>
          <w:color w:val="FF0000"/>
          <w:sz w:val="24"/>
          <w:szCs w:val="24"/>
        </w:rPr>
        <w:t xml:space="preserve">             </w:t>
      </w:r>
      <w:r w:rsidRPr="007F0A38">
        <w:rPr>
          <w:rFonts w:ascii="Times New Roman" w:hAnsi="Times New Roman" w:cs="Times New Roman"/>
          <w:i/>
          <w:sz w:val="24"/>
          <w:szCs w:val="24"/>
        </w:rPr>
        <w:t xml:space="preserve">Na podstawie rozporządzenia Parlamentu Europejskiego i Rady (UE) 2016/679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7F0A38">
        <w:rPr>
          <w:rFonts w:ascii="Times New Roman" w:hAnsi="Times New Roman" w:cs="Times New Roman"/>
          <w:i/>
          <w:sz w:val="24"/>
          <w:szCs w:val="24"/>
        </w:rPr>
        <w:t xml:space="preserve">z 27.04.2016 r. w sprawie ochrony osób fizycznych w związku z przetwarzaniem danych osobowych i w sprawie swobodnego przepływu takich danych oraz uchylenia dyrektywy 95/46/WE (ogólne rozporządzenie o </w:t>
      </w:r>
      <w:r>
        <w:rPr>
          <w:rFonts w:ascii="Times New Roman" w:hAnsi="Times New Roman" w:cs="Times New Roman"/>
          <w:i/>
          <w:sz w:val="24"/>
          <w:szCs w:val="24"/>
        </w:rPr>
        <w:t>ochronie danych) (RODO) oraz ustawy z dnia 10 maja 2018 r. o ochronie danych osobowych (Dz. U. 2018 poz. 1000 z póżn. zm.) oraz art. 108 a ustawy z dnia 14 grudnia 2016 r. Prawo oświatowe (Dz. U. z 2017 poz. 59 z póżn. zm)</w:t>
      </w:r>
      <w:r w:rsidRPr="007F0A38">
        <w:rPr>
          <w:rFonts w:ascii="Times New Roman" w:eastAsia="HICHAG+TimesNew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Pr="007F0A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zarządzam, co następuje:</w:t>
      </w:r>
    </w:p>
    <w:p w:rsidR="00B74A04" w:rsidRDefault="00B74A04" w:rsidP="00B74A04"/>
    <w:p w:rsidR="00B74A04" w:rsidRDefault="00B74A04" w:rsidP="00B74A04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7">
        <w:rPr>
          <w:rFonts w:ascii="Times New Roman" w:hAnsi="Times New Roman" w:cs="Times New Roman"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B326D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 funkcjonowania monitoringu wizyjnego w Szkole Podstawowej nr 39 im. Marii Konopnickiej w Częstochowie stanowiący załącznik 1 do zarządzenia.</w:t>
      </w:r>
    </w:p>
    <w:p w:rsidR="00B74A04" w:rsidRDefault="00B326D9" w:rsidP="00B74A04">
      <w:pPr>
        <w:pStyle w:val="NormalnyWeb"/>
        <w:jc w:val="both"/>
      </w:pPr>
      <w:r>
        <w:t>§ 2</w:t>
      </w:r>
      <w:r w:rsidR="00B74A04">
        <w:t>. Zobowiązuję wszystkich pracownik</w:t>
      </w:r>
      <w:r>
        <w:t>ów do zapoznania się z regulaminem</w:t>
      </w:r>
      <w:r w:rsidR="00B74A04">
        <w:t>.</w:t>
      </w:r>
    </w:p>
    <w:p w:rsidR="00B74A04" w:rsidRPr="00AE7AE0" w:rsidRDefault="00B74A04" w:rsidP="00B74A04">
      <w:pPr>
        <w:pStyle w:val="NormalnyWeb"/>
        <w:jc w:val="both"/>
      </w:pPr>
      <w:r>
        <w:t>§ 4. Zarządzenie wchodzi w życie z dniem podpisania</w:t>
      </w:r>
    </w:p>
    <w:p w:rsidR="00B74A04" w:rsidRDefault="00B74A04" w:rsidP="00B74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A04" w:rsidRPr="00736D3A" w:rsidRDefault="00B74A04" w:rsidP="004B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5977" w:rsidRDefault="00735977"/>
    <w:p w:rsidR="004360BF" w:rsidRDefault="004360BF"/>
    <w:p w:rsidR="004360BF" w:rsidRDefault="004360BF"/>
    <w:p w:rsidR="004360BF" w:rsidRDefault="004360BF"/>
    <w:p w:rsidR="004360BF" w:rsidRDefault="004360BF"/>
    <w:p w:rsidR="004360BF" w:rsidRDefault="004360BF"/>
    <w:p w:rsidR="004360BF" w:rsidRDefault="004360BF"/>
    <w:p w:rsidR="004360BF" w:rsidRDefault="004360BF"/>
    <w:p w:rsidR="004360BF" w:rsidRDefault="004360BF"/>
    <w:p w:rsidR="004360BF" w:rsidRDefault="004360BF"/>
    <w:p w:rsidR="004360BF" w:rsidRDefault="004360BF"/>
    <w:p w:rsidR="004360BF" w:rsidRDefault="004360BF"/>
    <w:p w:rsidR="004360BF" w:rsidRDefault="004360BF"/>
    <w:p w:rsidR="004360BF" w:rsidRDefault="004360BF"/>
    <w:p w:rsidR="004360BF" w:rsidRPr="004360BF" w:rsidRDefault="004360BF" w:rsidP="004360B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360BF"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Załącznik 1 </w:t>
      </w:r>
    </w:p>
    <w:p w:rsidR="004360BF" w:rsidRPr="004360BF" w:rsidRDefault="004360BF" w:rsidP="004360B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360BF">
        <w:rPr>
          <w:rFonts w:ascii="Times New Roman" w:hAnsi="Times New Roman" w:cs="Times New Roman"/>
          <w:sz w:val="18"/>
          <w:szCs w:val="18"/>
        </w:rPr>
        <w:t>do Zarządzenia nr</w:t>
      </w:r>
      <w:r w:rsidRPr="004360BF">
        <w:rPr>
          <w:rFonts w:ascii="Times New Roman" w:hAnsi="Times New Roman" w:cs="Times New Roman"/>
          <w:sz w:val="18"/>
          <w:szCs w:val="18"/>
        </w:rPr>
        <w:t xml:space="preserve"> 6/2019</w:t>
      </w:r>
    </w:p>
    <w:p w:rsidR="004360BF" w:rsidRPr="004360BF" w:rsidRDefault="004360BF" w:rsidP="004360B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360BF">
        <w:rPr>
          <w:rFonts w:ascii="Times New Roman" w:hAnsi="Times New Roman" w:cs="Times New Roman"/>
          <w:sz w:val="18"/>
          <w:szCs w:val="18"/>
        </w:rPr>
        <w:t xml:space="preserve">Dyrektora Szkoły Podstawowej nr 39 </w:t>
      </w:r>
    </w:p>
    <w:p w:rsidR="004360BF" w:rsidRPr="004360BF" w:rsidRDefault="004360BF" w:rsidP="004360B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360BF">
        <w:rPr>
          <w:rFonts w:ascii="Times New Roman" w:hAnsi="Times New Roman" w:cs="Times New Roman"/>
          <w:sz w:val="18"/>
          <w:szCs w:val="18"/>
        </w:rPr>
        <w:t>im. Marii Konopnickiej w Częstochowie</w:t>
      </w:r>
    </w:p>
    <w:p w:rsidR="004360BF" w:rsidRPr="004360BF" w:rsidRDefault="004360BF" w:rsidP="004360B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360BF">
        <w:rPr>
          <w:rFonts w:ascii="Times New Roman" w:hAnsi="Times New Roman" w:cs="Times New Roman"/>
          <w:sz w:val="18"/>
          <w:szCs w:val="18"/>
        </w:rPr>
        <w:t>z dnia 2 kwietnia 2019 r.</w:t>
      </w:r>
    </w:p>
    <w:p w:rsidR="004360BF" w:rsidRDefault="004360BF" w:rsidP="004360B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60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sprawie wprowadzenia  regulaminu </w:t>
      </w:r>
    </w:p>
    <w:p w:rsidR="004360BF" w:rsidRPr="004360BF" w:rsidRDefault="004360BF" w:rsidP="004360B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60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funkcjonowania monitoringu wizyjnego </w:t>
      </w:r>
    </w:p>
    <w:p w:rsidR="004360BF" w:rsidRDefault="004360BF" w:rsidP="004360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60BF" w:rsidRPr="004360BF" w:rsidRDefault="004360BF" w:rsidP="00436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0BF">
        <w:rPr>
          <w:rFonts w:ascii="Times New Roman" w:hAnsi="Times New Roman" w:cs="Times New Roman"/>
          <w:b/>
          <w:sz w:val="24"/>
          <w:szCs w:val="24"/>
        </w:rPr>
        <w:t xml:space="preserve">REGULAMIN FUNKCJONOWANIA MONITORINGU WIZYJNEGO </w:t>
      </w:r>
      <w:r w:rsidRPr="004360BF">
        <w:rPr>
          <w:rFonts w:ascii="Times New Roman" w:hAnsi="Times New Roman" w:cs="Times New Roman"/>
          <w:b/>
          <w:sz w:val="24"/>
          <w:szCs w:val="24"/>
        </w:rPr>
        <w:br/>
        <w:t>w Szkole Podstawowej nr 39 im. Marii Konopnickiej w Częstochowie</w:t>
      </w:r>
    </w:p>
    <w:p w:rsidR="004360BF" w:rsidRDefault="004360BF" w:rsidP="004360BF">
      <w:pPr>
        <w:jc w:val="both"/>
        <w:rPr>
          <w:rFonts w:cs="Times New Roman"/>
        </w:rPr>
      </w:pPr>
    </w:p>
    <w:p w:rsidR="004360BF" w:rsidRPr="00D1341B" w:rsidRDefault="004360BF" w:rsidP="004360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</w:rPr>
      </w:pPr>
      <w:r w:rsidRPr="00D1341B">
        <w:rPr>
          <w:rFonts w:cs="Times New Roman"/>
          <w:b/>
          <w:szCs w:val="24"/>
        </w:rPr>
        <w:t>PODSTAWA PRAWNA</w:t>
      </w:r>
    </w:p>
    <w:p w:rsidR="004360BF" w:rsidRPr="00860CCD" w:rsidRDefault="004360BF" w:rsidP="004360BF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i/>
          <w:lang w:val="pl-PL"/>
        </w:rPr>
      </w:pPr>
      <w:r w:rsidRPr="00860CCD">
        <w:rPr>
          <w:rFonts w:cs="Times New Roman"/>
          <w:i/>
          <w:lang w:val="pl-PL"/>
        </w:rPr>
        <w:t xml:space="preserve">Rozporządzenie Parlamentu Europejskiego i Rady (UE) 2016/679 z dnia 27 kwietnia 2016 roku w sprawie ochrony osób fizycznych w związku z przetwarzaniem danych osobowych i w sprawie swobodnego przepływu takich danych oraz uchylenia dyrektywy 95/46/WE (RODO) </w:t>
      </w:r>
    </w:p>
    <w:p w:rsidR="004360BF" w:rsidRPr="00860CCD" w:rsidRDefault="004360BF" w:rsidP="004360BF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i/>
          <w:lang w:val="pl-PL"/>
        </w:rPr>
      </w:pPr>
      <w:r w:rsidRPr="00860CCD">
        <w:rPr>
          <w:rFonts w:cs="Times New Roman"/>
          <w:i/>
          <w:szCs w:val="24"/>
          <w:lang w:val="pl-PL"/>
        </w:rPr>
        <w:t xml:space="preserve">Ustawa z dnia 10 maja 2018r. o ochronie danych osobowych (Dz. U. 2018 poz. 1000 </w:t>
      </w:r>
      <w:r w:rsidRPr="00860CCD">
        <w:rPr>
          <w:rFonts w:cs="Times New Roman"/>
          <w:i/>
          <w:szCs w:val="24"/>
          <w:lang w:val="pl-PL"/>
        </w:rPr>
        <w:br/>
        <w:t>z późn.zm.)</w:t>
      </w:r>
    </w:p>
    <w:p w:rsidR="004360BF" w:rsidRPr="00860CCD" w:rsidRDefault="004360BF" w:rsidP="004360BF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i/>
          <w:lang w:val="pl-PL"/>
        </w:rPr>
      </w:pPr>
      <w:r w:rsidRPr="00860CCD">
        <w:rPr>
          <w:rFonts w:cs="Times New Roman"/>
          <w:i/>
          <w:szCs w:val="24"/>
          <w:lang w:val="pl-PL"/>
        </w:rPr>
        <w:t xml:space="preserve">Art. 108 a ustawy z dnia 14 grudnia 2016 r. – Prawo oświatowe ( Dz. U. 2017 poz. 59 </w:t>
      </w:r>
      <w:r w:rsidRPr="00860CCD">
        <w:rPr>
          <w:rFonts w:cs="Times New Roman"/>
          <w:i/>
          <w:szCs w:val="24"/>
          <w:lang w:val="pl-PL"/>
        </w:rPr>
        <w:br/>
        <w:t>z późn.zm.)</w:t>
      </w:r>
    </w:p>
    <w:p w:rsidR="004360BF" w:rsidRPr="00D1341B" w:rsidRDefault="004360BF" w:rsidP="004360BF">
      <w:pPr>
        <w:pStyle w:val="Akapitzlist"/>
        <w:spacing w:line="276" w:lineRule="auto"/>
        <w:jc w:val="both"/>
        <w:rPr>
          <w:rFonts w:cs="Times New Roman"/>
          <w:szCs w:val="24"/>
          <w:lang w:val="pl-PL"/>
        </w:rPr>
      </w:pPr>
    </w:p>
    <w:p w:rsidR="004360BF" w:rsidRPr="00D1341B" w:rsidRDefault="004360BF" w:rsidP="004360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ZAPISY OGÓLNE </w:t>
      </w:r>
    </w:p>
    <w:p w:rsidR="004360BF" w:rsidRPr="004049BD" w:rsidRDefault="004360BF" w:rsidP="004360BF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Regulamin</w:t>
      </w:r>
      <w:r w:rsidRPr="00D1341B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  <w:lang w:val="pl-PL"/>
        </w:rPr>
        <w:t xml:space="preserve">określa </w:t>
      </w:r>
      <w:r w:rsidRPr="00D1341B">
        <w:rPr>
          <w:rFonts w:cs="Times New Roman"/>
          <w:szCs w:val="24"/>
          <w:lang w:val="pl-PL"/>
        </w:rPr>
        <w:t>zasady funkcjonowania</w:t>
      </w:r>
      <w:r>
        <w:rPr>
          <w:rFonts w:cs="Times New Roman"/>
          <w:szCs w:val="24"/>
          <w:lang w:val="pl-PL"/>
        </w:rPr>
        <w:t>, obsługi i eksploatacji</w:t>
      </w:r>
      <w:r w:rsidRPr="00D1341B">
        <w:rPr>
          <w:rFonts w:cs="Times New Roman"/>
          <w:szCs w:val="24"/>
          <w:lang w:val="pl-PL"/>
        </w:rPr>
        <w:t xml:space="preserve"> systemu monitoringu wizyjnego w</w:t>
      </w:r>
      <w:r>
        <w:rPr>
          <w:rFonts w:cs="Times New Roman"/>
          <w:szCs w:val="24"/>
          <w:lang w:val="pl-PL"/>
        </w:rPr>
        <w:t xml:space="preserve"> Szkole Podstawowej nr 39 im. Marii Konopnickiej</w:t>
      </w:r>
      <w:r w:rsidRPr="00D07308">
        <w:rPr>
          <w:rFonts w:cs="Times New Roman"/>
        </w:rPr>
        <w:t xml:space="preserve"> w Częstochowie.</w:t>
      </w:r>
      <w:r w:rsidRPr="004049BD">
        <w:rPr>
          <w:rFonts w:cs="Times New Roman"/>
          <w:szCs w:val="24"/>
          <w:lang w:val="pl-PL"/>
        </w:rPr>
        <w:t xml:space="preserve"> Wskazuje </w:t>
      </w:r>
      <w:r w:rsidRPr="004049BD">
        <w:rPr>
          <w:lang w:val="pl-PL"/>
        </w:rPr>
        <w:t>reguły rejestracji i zapisu informacji oraz sposób zabezpieczenia, a także możliwość udostępniania zgromadzonych danych</w:t>
      </w:r>
      <w:r w:rsidRPr="004049BD">
        <w:rPr>
          <w:rFonts w:cs="Times New Roman"/>
          <w:szCs w:val="24"/>
          <w:lang w:val="pl-PL"/>
        </w:rPr>
        <w:t>.</w:t>
      </w:r>
    </w:p>
    <w:p w:rsidR="004360BF" w:rsidRPr="00C86C8C" w:rsidRDefault="004360BF" w:rsidP="004360BF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color w:val="FF0000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Administratorem danych osób obserwowanych jest </w:t>
      </w:r>
      <w:r w:rsidRPr="00D07308">
        <w:rPr>
          <w:rFonts w:cs="Times New Roman"/>
          <w:szCs w:val="24"/>
          <w:lang w:val="pl-PL"/>
        </w:rPr>
        <w:t xml:space="preserve">Szkoła Podstawowa nr 39 im. Marii Konopnickiej , reprezentowana przez Dyrektora szkoły. </w:t>
      </w:r>
    </w:p>
    <w:p w:rsidR="004360BF" w:rsidRPr="000A13CD" w:rsidRDefault="004360BF" w:rsidP="004360BF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226EED">
        <w:rPr>
          <w:rFonts w:cs="Times New Roman"/>
          <w:szCs w:val="24"/>
          <w:lang w:val="pl-PL"/>
        </w:rPr>
        <w:t xml:space="preserve">Zasadność funkcjonowania oraz przegląd stanu bezpieczeństwa monitoringu </w:t>
      </w:r>
      <w:r>
        <w:rPr>
          <w:rFonts w:cs="Times New Roman"/>
          <w:szCs w:val="24"/>
          <w:lang w:val="pl-PL"/>
        </w:rPr>
        <w:br/>
      </w:r>
      <w:r w:rsidRPr="00226EED">
        <w:rPr>
          <w:rFonts w:cs="Times New Roman"/>
          <w:szCs w:val="24"/>
          <w:lang w:val="pl-PL"/>
        </w:rPr>
        <w:t xml:space="preserve">w </w:t>
      </w:r>
      <w:r w:rsidRPr="000A13CD">
        <w:rPr>
          <w:rFonts w:cs="Times New Roman"/>
          <w:szCs w:val="24"/>
          <w:lang w:val="pl-PL"/>
        </w:rPr>
        <w:t>szkole</w:t>
      </w:r>
      <w:r w:rsidRPr="00C86C8C">
        <w:rPr>
          <w:rFonts w:cs="Times New Roman"/>
          <w:color w:val="FF0000"/>
          <w:szCs w:val="24"/>
          <w:lang w:val="pl-PL"/>
        </w:rPr>
        <w:t xml:space="preserve"> </w:t>
      </w:r>
      <w:r w:rsidRPr="00226EED">
        <w:rPr>
          <w:rFonts w:cs="Times New Roman"/>
          <w:szCs w:val="24"/>
          <w:lang w:val="pl-PL"/>
        </w:rPr>
        <w:t xml:space="preserve">jest systematycznie konsultowana z </w:t>
      </w:r>
      <w:r w:rsidRPr="000A13CD">
        <w:rPr>
          <w:rFonts w:cs="Times New Roman"/>
          <w:szCs w:val="24"/>
          <w:lang w:val="pl-PL"/>
        </w:rPr>
        <w:t xml:space="preserve">Radą Pedagogiczną, Radą Rodziców </w:t>
      </w:r>
      <w:r w:rsidRPr="000A13CD">
        <w:rPr>
          <w:rFonts w:cs="Times New Roman"/>
          <w:szCs w:val="24"/>
          <w:lang w:val="pl-PL"/>
        </w:rPr>
        <w:br/>
        <w:t xml:space="preserve">i Samorządem Uczniowskim. </w:t>
      </w:r>
    </w:p>
    <w:p w:rsidR="004360BF" w:rsidRPr="00DB66F1" w:rsidRDefault="004360BF" w:rsidP="004360BF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DB66F1">
        <w:rPr>
          <w:rFonts w:cs="Times New Roman"/>
          <w:lang w:val="pl-PL"/>
        </w:rPr>
        <w:t>Środki techniczne i organizacyjne zapewniające ochronę przetwarzanych danych osobowych ustalane są w oparciu o przeprowadzoną analizę ryzyka. Jeśli operacja przetwarzania ze względu na swój charakter, zakres, kontekst i cele z dużym prawdopodobieństwem  może powodować wysokie ryzyko naruszenia praw lub wolności osób fizycznych dodatkowo Administrator danych przeprowadza ocenę skutków dla ochrony danych.</w:t>
      </w:r>
    </w:p>
    <w:p w:rsidR="004360BF" w:rsidRPr="00D1341B" w:rsidRDefault="004360BF" w:rsidP="004360BF">
      <w:pPr>
        <w:jc w:val="both"/>
        <w:rPr>
          <w:rFonts w:cs="Times New Roman"/>
        </w:rPr>
      </w:pPr>
    </w:p>
    <w:p w:rsidR="004360BF" w:rsidRPr="00D1341B" w:rsidRDefault="004360BF" w:rsidP="004360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CEL STOSOWANIA MONITORINGU </w:t>
      </w:r>
    </w:p>
    <w:p w:rsidR="004360BF" w:rsidRPr="001B5452" w:rsidRDefault="004360BF" w:rsidP="004360B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1B5452">
        <w:rPr>
          <w:rFonts w:cs="Times New Roman"/>
          <w:szCs w:val="24"/>
          <w:lang w:val="pl-PL"/>
        </w:rPr>
        <w:t xml:space="preserve">Celem stosowania monitoringu jest konieczność zapewnienia bezpieczeństwa </w:t>
      </w:r>
      <w:r>
        <w:rPr>
          <w:rFonts w:cs="Times New Roman"/>
          <w:szCs w:val="24"/>
          <w:lang w:val="pl-PL"/>
        </w:rPr>
        <w:t>uczniów</w:t>
      </w:r>
      <w:r w:rsidRPr="001B5452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  <w:lang w:val="pl-PL"/>
        </w:rPr>
        <w:br/>
      </w:r>
      <w:r w:rsidRPr="001B5452">
        <w:rPr>
          <w:rFonts w:cs="Times New Roman"/>
          <w:szCs w:val="24"/>
          <w:lang w:val="pl-PL"/>
        </w:rPr>
        <w:t>i pracowników</w:t>
      </w:r>
      <w:r w:rsidRPr="000A13CD">
        <w:rPr>
          <w:rFonts w:cs="Times New Roman"/>
          <w:szCs w:val="24"/>
          <w:lang w:val="pl-PL"/>
        </w:rPr>
        <w:t xml:space="preserve"> szkoły </w:t>
      </w:r>
      <w:r w:rsidRPr="001B5452">
        <w:rPr>
          <w:rFonts w:cs="Times New Roman"/>
          <w:szCs w:val="24"/>
          <w:lang w:val="pl-PL"/>
        </w:rPr>
        <w:t>oraz ochrona mienia.</w:t>
      </w:r>
    </w:p>
    <w:p w:rsidR="004360BF" w:rsidRPr="00927235" w:rsidRDefault="004360BF" w:rsidP="004360BF">
      <w:pPr>
        <w:numPr>
          <w:ilvl w:val="0"/>
          <w:numId w:val="4"/>
        </w:numPr>
        <w:spacing w:after="160"/>
        <w:ind w:left="567" w:hanging="283"/>
        <w:jc w:val="both"/>
        <w:rPr>
          <w:rFonts w:cs="Times New Roman"/>
        </w:rPr>
      </w:pPr>
      <w:r w:rsidRPr="001B5452">
        <w:rPr>
          <w:rFonts w:cs="Times New Roman"/>
        </w:rPr>
        <w:t xml:space="preserve">Monitoring nie stanowi środka nadzoru nad jakością wykonywania pracy przez pracowników </w:t>
      </w:r>
      <w:r w:rsidRPr="000A13CD">
        <w:rPr>
          <w:rFonts w:cs="Times New Roman"/>
        </w:rPr>
        <w:t>szkoły</w:t>
      </w:r>
      <w:r w:rsidRPr="001B5452">
        <w:rPr>
          <w:rFonts w:cs="Times New Roman"/>
        </w:rPr>
        <w:t xml:space="preserve">. </w:t>
      </w:r>
    </w:p>
    <w:p w:rsidR="004360BF" w:rsidRPr="00D1341B" w:rsidRDefault="004360BF" w:rsidP="004360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lastRenderedPageBreak/>
        <w:t xml:space="preserve">INFRASTRUKTURA OBJĘTA MONITORINGIEM WIZYJNYM </w:t>
      </w:r>
    </w:p>
    <w:p w:rsidR="004360BF" w:rsidRPr="000C11DC" w:rsidRDefault="004360BF" w:rsidP="004360BF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autoSpaceDN/>
        <w:spacing w:line="276" w:lineRule="auto"/>
        <w:ind w:left="567" w:hanging="283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723F48">
        <w:rPr>
          <w:rFonts w:eastAsiaTheme="minorHAnsi" w:cs="Times New Roman"/>
          <w:kern w:val="0"/>
          <w:lang w:val="pl-PL" w:eastAsia="en-US" w:bidi="ar-SA"/>
        </w:rPr>
        <w:t>Ob</w:t>
      </w:r>
      <w:r>
        <w:rPr>
          <w:rFonts w:eastAsiaTheme="minorHAnsi" w:cs="Times New Roman"/>
          <w:kern w:val="0"/>
          <w:lang w:val="pl-PL" w:eastAsia="en-US" w:bidi="ar-SA"/>
        </w:rPr>
        <w:t xml:space="preserve">raz jest rejestrowany za pomocą 23 kamer </w:t>
      </w:r>
      <w:r w:rsidRPr="00D64753">
        <w:rPr>
          <w:rFonts w:eastAsiaTheme="minorHAnsi" w:cs="Times New Roman"/>
          <w:kern w:val="0"/>
          <w:lang w:val="pl-PL" w:eastAsia="en-US" w:bidi="ar-SA"/>
        </w:rPr>
        <w:t xml:space="preserve">(13 kamer wewnątrz i 10 wokół budynku szkoły) </w:t>
      </w:r>
      <w:r w:rsidRPr="000C11DC">
        <w:rPr>
          <w:rFonts w:eastAsiaTheme="minorHAnsi" w:cs="Times New Roman"/>
          <w:kern w:val="0"/>
          <w:lang w:val="pl-PL" w:eastAsia="en-US" w:bidi="ar-SA"/>
        </w:rPr>
        <w:t xml:space="preserve">. </w:t>
      </w:r>
    </w:p>
    <w:p w:rsidR="004360BF" w:rsidRPr="00860CCD" w:rsidRDefault="004360BF" w:rsidP="004360B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Infrastruktura objęta monitoringiem wizyjnym w </w:t>
      </w:r>
      <w:r w:rsidRPr="00860CCD">
        <w:rPr>
          <w:rFonts w:cs="Times New Roman"/>
          <w:szCs w:val="24"/>
          <w:lang w:val="pl-PL"/>
        </w:rPr>
        <w:t xml:space="preserve">Szkole Podstawowej nr 39 im. Marii Konopnickiej w Częstochowie obejmuje: </w:t>
      </w:r>
    </w:p>
    <w:p w:rsidR="004360BF" w:rsidRDefault="004360BF" w:rsidP="004360BF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lang w:val="pl-PL"/>
        </w:rPr>
      </w:pPr>
      <w:r w:rsidRPr="00860CCD">
        <w:rPr>
          <w:rFonts w:cs="Times New Roman"/>
          <w:lang w:val="pl-PL"/>
        </w:rPr>
        <w:t>budynek szkoły: korytarz parter – 3 kamery, 1 piętro – 3 kamery, 2 piętro – 3 kamery, szatnie w piwnicy – 2 kamery, wejście główne do szkoły – 1 kamera, hol przy wyjściu na boisko  – 1 kamera.</w:t>
      </w:r>
    </w:p>
    <w:p w:rsidR="004360BF" w:rsidRPr="00860CCD" w:rsidRDefault="004360BF" w:rsidP="004360BF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lang w:val="pl-PL"/>
        </w:rPr>
      </w:pPr>
      <w:r w:rsidRPr="00860CCD">
        <w:rPr>
          <w:rFonts w:cs="Times New Roman"/>
          <w:lang w:val="pl-PL"/>
        </w:rPr>
        <w:t>teren wokół szkoły: wejście główne – 2 kamery, parking – 1 kamera, boisko –2 kamery, wyjście na boisko – 1 kamera, wyjście boczne – 2  kamery, wyjście kuchnia – 1 kamera.</w:t>
      </w:r>
    </w:p>
    <w:p w:rsidR="004360BF" w:rsidRPr="00D1341B" w:rsidRDefault="004360BF" w:rsidP="004360BF">
      <w:pPr>
        <w:jc w:val="both"/>
        <w:rPr>
          <w:rFonts w:cs="Times New Roman"/>
        </w:rPr>
      </w:pPr>
    </w:p>
    <w:p w:rsidR="004360BF" w:rsidRPr="00D1341B" w:rsidRDefault="004360BF" w:rsidP="004360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lang w:val="pl-PL"/>
        </w:rPr>
      </w:pPr>
      <w:r w:rsidRPr="00D1341B">
        <w:rPr>
          <w:rFonts w:cs="Times New Roman"/>
          <w:b/>
          <w:lang w:val="pl-PL"/>
        </w:rPr>
        <w:t xml:space="preserve">ZASADY </w:t>
      </w:r>
      <w:r>
        <w:rPr>
          <w:rFonts w:cs="Times New Roman"/>
          <w:b/>
          <w:lang w:val="pl-PL"/>
        </w:rPr>
        <w:t>REJESTRACJI I ZAPISU INFORMACJI Z MONITORINGU</w:t>
      </w:r>
    </w:p>
    <w:p w:rsidR="004360BF" w:rsidRPr="000A13CD" w:rsidRDefault="004360BF" w:rsidP="004360BF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lang w:val="pl-PL"/>
        </w:rPr>
        <w:t xml:space="preserve">System monitoringu wizyjnego </w:t>
      </w:r>
      <w:r w:rsidRPr="000A13CD">
        <w:rPr>
          <w:rFonts w:cs="Times New Roman"/>
          <w:lang w:val="pl-PL"/>
        </w:rPr>
        <w:t xml:space="preserve">w Szkole Podstawowej nr 39 im. Marii Konopnickiej             w Częstochowie składa się z: </w:t>
      </w:r>
    </w:p>
    <w:p w:rsidR="004360BF" w:rsidRDefault="004360BF" w:rsidP="004360BF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lang w:val="pl-PL"/>
        </w:rPr>
      </w:pPr>
      <w:r w:rsidRPr="00860CCD">
        <w:rPr>
          <w:rFonts w:cs="Times New Roman"/>
          <w:lang w:val="pl-PL"/>
        </w:rPr>
        <w:t>kamer rejestrujących, które umieszczone są wewnątrz i na zewnątrz budynku szkoły</w:t>
      </w:r>
      <w:r>
        <w:rPr>
          <w:rFonts w:cs="Times New Roman"/>
          <w:lang w:val="pl-PL"/>
        </w:rPr>
        <w:t>,</w:t>
      </w:r>
      <w:r w:rsidRPr="00860CCD">
        <w:rPr>
          <w:rFonts w:cs="Times New Roman"/>
          <w:lang w:val="pl-PL"/>
        </w:rPr>
        <w:t xml:space="preserve"> </w:t>
      </w:r>
    </w:p>
    <w:p w:rsidR="004360BF" w:rsidRPr="00860CCD" w:rsidRDefault="004360BF" w:rsidP="004360BF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lang w:val="pl-PL"/>
        </w:rPr>
      </w:pPr>
      <w:r w:rsidRPr="00860CCD">
        <w:rPr>
          <w:rFonts w:cs="Times New Roman"/>
          <w:szCs w:val="24"/>
          <w:lang w:val="pl-PL"/>
        </w:rPr>
        <w:t>urządzenia rejestrującego i zapisują</w:t>
      </w:r>
      <w:r>
        <w:rPr>
          <w:rFonts w:cs="Times New Roman"/>
          <w:szCs w:val="24"/>
          <w:lang w:val="pl-PL"/>
        </w:rPr>
        <w:t>cego obraz na nośniku fizycznym,</w:t>
      </w:r>
      <w:r w:rsidRPr="00860CCD">
        <w:rPr>
          <w:rFonts w:cs="Times New Roman"/>
          <w:szCs w:val="24"/>
          <w:lang w:val="pl-PL"/>
        </w:rPr>
        <w:t xml:space="preserve"> </w:t>
      </w:r>
    </w:p>
    <w:p w:rsidR="004360BF" w:rsidRPr="00860CCD" w:rsidRDefault="004360BF" w:rsidP="004360BF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lang w:val="pl-PL"/>
        </w:rPr>
      </w:pPr>
      <w:r w:rsidRPr="00860CCD">
        <w:rPr>
          <w:rFonts w:cs="Times New Roman"/>
          <w:szCs w:val="24"/>
          <w:lang w:val="pl-PL"/>
        </w:rPr>
        <w:t xml:space="preserve">kolorowego monitora pozwalającego na bezpośredni podgląd zdarzeń. </w:t>
      </w:r>
    </w:p>
    <w:p w:rsidR="004360BF" w:rsidRPr="001B5452" w:rsidRDefault="004360BF" w:rsidP="004360BF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1B5452">
        <w:rPr>
          <w:rFonts w:eastAsiaTheme="minorHAnsi" w:cs="Times New Roman"/>
          <w:kern w:val="0"/>
          <w:lang w:val="pl-PL" w:eastAsia="en-US" w:bidi="ar-SA"/>
        </w:rPr>
        <w:t xml:space="preserve">Monitoring wizyjny rejestruje obraz w systemie ciągłym 24 godziny na dobę, 7 dni </w:t>
      </w:r>
      <w:r>
        <w:rPr>
          <w:rFonts w:eastAsiaTheme="minorHAnsi" w:cs="Times New Roman"/>
          <w:kern w:val="0"/>
          <w:lang w:val="pl-PL" w:eastAsia="en-US" w:bidi="ar-SA"/>
        </w:rPr>
        <w:t xml:space="preserve">                    </w:t>
      </w:r>
      <w:r w:rsidRPr="001B5452">
        <w:rPr>
          <w:rFonts w:eastAsiaTheme="minorHAnsi" w:cs="Times New Roman"/>
          <w:kern w:val="0"/>
          <w:lang w:val="pl-PL" w:eastAsia="en-US" w:bidi="ar-SA"/>
        </w:rPr>
        <w:t>w tygodniu</w:t>
      </w:r>
      <w:r w:rsidRPr="001B5452">
        <w:rPr>
          <w:rFonts w:cs="Times New Roman"/>
          <w:lang w:val="pl-PL"/>
        </w:rPr>
        <w:t>.</w:t>
      </w:r>
    </w:p>
    <w:p w:rsidR="004360BF" w:rsidRPr="00D1341B" w:rsidRDefault="004360BF" w:rsidP="004360BF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Rejestracji i zapisowi na nośniku fizycznym podlega tylko obraz (bez dźwięku). </w:t>
      </w:r>
    </w:p>
    <w:p w:rsidR="004360BF" w:rsidRPr="00DB66F1" w:rsidRDefault="004360BF" w:rsidP="004360BF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>Do rejestracji obrazu służą urządzenia wchodzące w skład systemu rejestracji spełniającego wymogi określone odpowiednimi normami.</w:t>
      </w:r>
    </w:p>
    <w:p w:rsidR="004360BF" w:rsidRPr="00C30821" w:rsidRDefault="004360BF" w:rsidP="004360BF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Dostęp do danych rejestratora zabezpieczony jest hasłem znanym tylko osobom upoważnionym. </w:t>
      </w:r>
    </w:p>
    <w:p w:rsidR="004360BF" w:rsidRPr="000A13CD" w:rsidRDefault="004360BF" w:rsidP="004360BF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0A13CD">
        <w:rPr>
          <w:rFonts w:cs="Times New Roman"/>
          <w:szCs w:val="24"/>
          <w:lang w:val="pl-PL"/>
        </w:rPr>
        <w:t xml:space="preserve">Upoważnienie do przetwarzania danych osobowych pochodzących z monitoringu jest nadawane przez Administratora danych, zgodnie z obowiązującą w szkole polityką bezpieczeństwa przetwarzania danych. </w:t>
      </w:r>
    </w:p>
    <w:p w:rsidR="004360BF" w:rsidRPr="000A13CD" w:rsidRDefault="004360BF" w:rsidP="004360BF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0A13CD">
        <w:rPr>
          <w:rFonts w:cs="Times New Roman"/>
          <w:szCs w:val="24"/>
          <w:lang w:val="pl-PL"/>
        </w:rPr>
        <w:t xml:space="preserve">Monitor umożliwiający bezpośredni podgląd ze wszystkich kamer zainstalowanych na terenie szkoły znajduje się w sekretariacie szkoły. </w:t>
      </w:r>
    </w:p>
    <w:p w:rsidR="004360BF" w:rsidRPr="005A0695" w:rsidRDefault="004360BF" w:rsidP="004360BF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860CCD">
        <w:rPr>
          <w:rFonts w:eastAsiaTheme="minorHAnsi" w:cs="Times New Roman"/>
          <w:kern w:val="0"/>
          <w:lang w:val="pl-PL" w:eastAsia="en-US" w:bidi="ar-SA"/>
        </w:rPr>
        <w:t xml:space="preserve">Nagrania z monitoringu są przechowywane na dysku twardym rejestratora przez okres 2 tygodnie. </w:t>
      </w:r>
      <w:r w:rsidRPr="00860CCD">
        <w:rPr>
          <w:rFonts w:cs="Times New Roman"/>
          <w:lang w:val="pl-PL"/>
        </w:rPr>
        <w:t xml:space="preserve">Po upływie tego okresu nagrania podlegają zniszczeniu. </w:t>
      </w:r>
      <w:r w:rsidRPr="00860CCD">
        <w:rPr>
          <w:rFonts w:eastAsiaTheme="minorHAnsi" w:cs="Times New Roman"/>
          <w:kern w:val="0"/>
          <w:lang w:val="pl-PL" w:eastAsia="en-US" w:bidi="ar-SA"/>
        </w:rPr>
        <w:t xml:space="preserve">Awarie </w:t>
      </w:r>
      <w:r w:rsidRPr="005A0695">
        <w:rPr>
          <w:rFonts w:eastAsiaTheme="minorHAnsi" w:cs="Times New Roman"/>
          <w:kern w:val="0"/>
          <w:lang w:val="pl-PL" w:eastAsia="en-US" w:bidi="ar-SA"/>
        </w:rPr>
        <w:t>monitoringu usuwane są przez autoryzowany serwis.</w:t>
      </w:r>
    </w:p>
    <w:p w:rsidR="004360BF" w:rsidRPr="00226EED" w:rsidRDefault="004360BF" w:rsidP="004360BF">
      <w:pPr>
        <w:jc w:val="both"/>
        <w:rPr>
          <w:rFonts w:cs="Times New Roman"/>
          <w:b/>
        </w:rPr>
      </w:pPr>
    </w:p>
    <w:p w:rsidR="004360BF" w:rsidRPr="00D1341B" w:rsidRDefault="004360BF" w:rsidP="004360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ZASADY WYKORZYSTANIA ZAPISÓW MONITORINGU WIZYJNEGO </w:t>
      </w:r>
    </w:p>
    <w:p w:rsidR="004360BF" w:rsidRPr="00226EED" w:rsidRDefault="004360BF" w:rsidP="004360BF">
      <w:pPr>
        <w:pStyle w:val="Akapitzlist"/>
        <w:numPr>
          <w:ilvl w:val="1"/>
          <w:numId w:val="5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Nagrania mogą być wykorzystane do wstecznej analizy rejestrowanych zdarzeń</w:t>
      </w:r>
      <w:r>
        <w:rPr>
          <w:rFonts w:cs="Times New Roman"/>
          <w:szCs w:val="24"/>
          <w:lang w:val="pl-PL"/>
        </w:rPr>
        <w:t>.</w:t>
      </w:r>
      <w:r w:rsidRPr="00D1341B">
        <w:rPr>
          <w:rFonts w:cs="Times New Roman"/>
          <w:szCs w:val="24"/>
          <w:lang w:val="pl-PL"/>
        </w:rPr>
        <w:t xml:space="preserve"> </w:t>
      </w:r>
    </w:p>
    <w:p w:rsidR="004360BF" w:rsidRPr="00226EED" w:rsidRDefault="004360BF" w:rsidP="004360BF">
      <w:pPr>
        <w:pStyle w:val="Akapitzlist"/>
        <w:numPr>
          <w:ilvl w:val="1"/>
          <w:numId w:val="5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Zapisy monitoringu są </w:t>
      </w:r>
      <w:r w:rsidRPr="00226EED">
        <w:rPr>
          <w:rFonts w:cs="Times New Roman"/>
          <w:szCs w:val="24"/>
          <w:lang w:val="pl-PL"/>
        </w:rPr>
        <w:t xml:space="preserve">kontrolowane doraźnie oraz w sytuacjach związanych </w:t>
      </w:r>
      <w:r>
        <w:rPr>
          <w:rFonts w:cs="Times New Roman"/>
          <w:szCs w:val="24"/>
          <w:lang w:val="pl-PL"/>
        </w:rPr>
        <w:t xml:space="preserve">                                  </w:t>
      </w:r>
      <w:r w:rsidRPr="00226EED">
        <w:rPr>
          <w:rFonts w:cs="Times New Roman"/>
          <w:szCs w:val="24"/>
          <w:lang w:val="pl-PL"/>
        </w:rPr>
        <w:t xml:space="preserve">z pojawiającymi się zagrożeniami w rejonach zainstalowanych kamer lub łamaniem przepisów prawa obowiązujących w </w:t>
      </w:r>
      <w:r w:rsidRPr="000A13CD">
        <w:rPr>
          <w:rFonts w:cs="Times New Roman"/>
          <w:szCs w:val="24"/>
          <w:lang w:val="pl-PL"/>
        </w:rPr>
        <w:t>szkole</w:t>
      </w:r>
      <w:r w:rsidRPr="00226EED">
        <w:rPr>
          <w:rFonts w:cs="Times New Roman"/>
          <w:szCs w:val="24"/>
          <w:lang w:val="pl-PL"/>
        </w:rPr>
        <w:t>.</w:t>
      </w:r>
    </w:p>
    <w:p w:rsidR="004360BF" w:rsidRDefault="004360BF" w:rsidP="004360BF">
      <w:pPr>
        <w:pStyle w:val="Akapitzlist"/>
        <w:numPr>
          <w:ilvl w:val="1"/>
          <w:numId w:val="5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Pracownik</w:t>
      </w:r>
      <w:r w:rsidRPr="000A13CD">
        <w:rPr>
          <w:rFonts w:cs="Times New Roman"/>
          <w:szCs w:val="24"/>
          <w:lang w:val="pl-PL"/>
        </w:rPr>
        <w:t xml:space="preserve"> szkoły</w:t>
      </w:r>
      <w:r w:rsidRPr="00226EED">
        <w:rPr>
          <w:rFonts w:cs="Times New Roman"/>
          <w:szCs w:val="24"/>
          <w:lang w:val="pl-PL"/>
        </w:rPr>
        <w:t xml:space="preserve">, który powziął informacje o zdarzeniu lub sytuacji wynikającej z celu funkcjonowania monitoringu </w:t>
      </w:r>
      <w:r w:rsidRPr="00D1341B">
        <w:rPr>
          <w:rFonts w:cs="Times New Roman"/>
          <w:szCs w:val="24"/>
          <w:lang w:val="pl-PL"/>
        </w:rPr>
        <w:t xml:space="preserve">wizyjnego w </w:t>
      </w:r>
      <w:r w:rsidRPr="000A13CD">
        <w:rPr>
          <w:rFonts w:cs="Times New Roman"/>
          <w:szCs w:val="24"/>
          <w:lang w:val="pl-PL"/>
        </w:rPr>
        <w:t>szkole</w:t>
      </w:r>
      <w:r w:rsidRPr="00D1341B">
        <w:rPr>
          <w:rFonts w:cs="Times New Roman"/>
          <w:szCs w:val="24"/>
          <w:lang w:val="pl-PL"/>
        </w:rPr>
        <w:t xml:space="preserve">, mogącego mieć miejsce w obszarze objętym kontrolą kamer ma obowiązek niezwłocznie zgłosić ten fakt </w:t>
      </w:r>
      <w:r>
        <w:rPr>
          <w:rFonts w:cs="Times New Roman"/>
          <w:szCs w:val="24"/>
          <w:lang w:val="pl-PL"/>
        </w:rPr>
        <w:t>Administratorowi danych</w:t>
      </w:r>
      <w:r w:rsidRPr="00D1341B">
        <w:rPr>
          <w:rFonts w:cs="Times New Roman"/>
          <w:szCs w:val="24"/>
          <w:lang w:val="pl-PL"/>
        </w:rPr>
        <w:t>.</w:t>
      </w:r>
    </w:p>
    <w:p w:rsidR="004360BF" w:rsidRPr="000A13CD" w:rsidRDefault="004360BF" w:rsidP="004360BF">
      <w:pPr>
        <w:pStyle w:val="Akapitzlist"/>
        <w:numPr>
          <w:ilvl w:val="1"/>
          <w:numId w:val="5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lastRenderedPageBreak/>
        <w:t>W</w:t>
      </w:r>
      <w:r w:rsidRPr="00D1341B">
        <w:rPr>
          <w:rFonts w:cs="Times New Roman"/>
          <w:szCs w:val="24"/>
          <w:lang w:val="pl-PL"/>
        </w:rPr>
        <w:t xml:space="preserve"> uzasadnionych przypadkach </w:t>
      </w:r>
      <w:r>
        <w:rPr>
          <w:rFonts w:cs="Times New Roman"/>
          <w:szCs w:val="24"/>
          <w:lang w:val="pl-PL"/>
        </w:rPr>
        <w:t>n</w:t>
      </w:r>
      <w:r w:rsidRPr="00D1341B">
        <w:rPr>
          <w:rFonts w:cs="Times New Roman"/>
          <w:szCs w:val="24"/>
          <w:lang w:val="pl-PL"/>
        </w:rPr>
        <w:t>agrania mogą zostać zaprezentowane</w:t>
      </w:r>
      <w:r>
        <w:rPr>
          <w:rFonts w:cs="Times New Roman"/>
          <w:szCs w:val="24"/>
          <w:lang w:val="pl-PL"/>
        </w:rPr>
        <w:t xml:space="preserve"> </w:t>
      </w:r>
      <w:r w:rsidRPr="00A2433D">
        <w:rPr>
          <w:rFonts w:cs="Times New Roman"/>
          <w:color w:val="FF0000"/>
          <w:szCs w:val="24"/>
          <w:lang w:val="pl-PL"/>
        </w:rPr>
        <w:t xml:space="preserve"> </w:t>
      </w:r>
      <w:r w:rsidRPr="000A13CD">
        <w:rPr>
          <w:rFonts w:cs="Times New Roman"/>
          <w:szCs w:val="24"/>
          <w:lang w:val="pl-PL"/>
        </w:rPr>
        <w:t xml:space="preserve">rodzicom lub pracownikom szkoły w celu ustalenia rzeczywistych faktów zdarzenia </w:t>
      </w:r>
      <w:r w:rsidRPr="000A13CD">
        <w:rPr>
          <w:rFonts w:cs="Times New Roman"/>
          <w:szCs w:val="24"/>
          <w:lang w:val="pl-PL"/>
        </w:rPr>
        <w:br/>
        <w:t xml:space="preserve">z poszanowaniem praw osób trzecich. </w:t>
      </w:r>
    </w:p>
    <w:p w:rsidR="004360BF" w:rsidRPr="00D1341B" w:rsidRDefault="004360BF" w:rsidP="004360BF">
      <w:pPr>
        <w:pStyle w:val="Akapitzlist"/>
        <w:numPr>
          <w:ilvl w:val="1"/>
          <w:numId w:val="5"/>
        </w:numPr>
        <w:suppressAutoHyphens w:val="0"/>
        <w:autoSpaceDN/>
        <w:spacing w:after="160"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 xml:space="preserve">W przypadku, w którym nagrania obrazu stanowią dowód w postępowaniu prowadzonym na podstawie prawa lub pracodawca powziął wiadomość, iż mogą one </w:t>
      </w:r>
      <w:r>
        <w:rPr>
          <w:rFonts w:eastAsiaTheme="minorHAnsi" w:cs="Times New Roman"/>
          <w:kern w:val="0"/>
          <w:szCs w:val="24"/>
          <w:lang w:val="pl-PL" w:eastAsia="en-US" w:bidi="ar-SA"/>
        </w:rPr>
        <w:t>stanowić dowód w postępowaniu, A</w:t>
      </w: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>dministrator</w:t>
      </w:r>
      <w:r>
        <w:rPr>
          <w:rFonts w:eastAsiaTheme="minorHAnsi" w:cs="Times New Roman"/>
          <w:kern w:val="0"/>
          <w:szCs w:val="24"/>
          <w:lang w:val="pl-PL" w:eastAsia="en-US" w:bidi="ar-SA"/>
        </w:rPr>
        <w:t xml:space="preserve"> danych</w:t>
      </w: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 xml:space="preserve"> zabezpiecza nagranie </w:t>
      </w:r>
      <w:r>
        <w:rPr>
          <w:rFonts w:eastAsiaTheme="minorHAnsi" w:cs="Times New Roman"/>
          <w:kern w:val="0"/>
          <w:szCs w:val="24"/>
          <w:lang w:val="pl-PL" w:eastAsia="en-US" w:bidi="ar-SA"/>
        </w:rPr>
        <w:t xml:space="preserve">                                </w:t>
      </w: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>i przekazuje jego kopię na pisemny wniosek.</w:t>
      </w:r>
    </w:p>
    <w:p w:rsidR="004360BF" w:rsidRDefault="004360BF" w:rsidP="004360BF">
      <w:pPr>
        <w:pStyle w:val="Akapitzlist"/>
        <w:numPr>
          <w:ilvl w:val="1"/>
          <w:numId w:val="5"/>
        </w:numPr>
        <w:spacing w:line="276" w:lineRule="auto"/>
        <w:ind w:left="709" w:hanging="338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W razie potrzeby, wszystkie indywidualne zapisy wideo przenoszone są z rejestratora na pamięć przenośną. </w:t>
      </w:r>
    </w:p>
    <w:p w:rsidR="004360BF" w:rsidRPr="00226EED" w:rsidRDefault="004360BF" w:rsidP="004360BF">
      <w:pPr>
        <w:pStyle w:val="Akapitzlist"/>
        <w:numPr>
          <w:ilvl w:val="1"/>
          <w:numId w:val="5"/>
        </w:numPr>
        <w:spacing w:line="276" w:lineRule="auto"/>
        <w:ind w:left="709" w:hanging="338"/>
        <w:jc w:val="both"/>
        <w:rPr>
          <w:rFonts w:cs="Times New Roman"/>
          <w:szCs w:val="24"/>
          <w:lang w:val="pl-PL"/>
        </w:rPr>
      </w:pP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>W przypadku, w którym nagrania obrazu stanowią dowód w postępowaniu prowadzonym na podstawie prawa lub pracodawca powziął wiadomość, iż mogą one stanowić dowód w postępowaniu, termin określony powyżej ulega przedłużeniu do czasu prawom</w:t>
      </w:r>
      <w:r>
        <w:rPr>
          <w:rFonts w:eastAsiaTheme="minorHAnsi" w:cs="Times New Roman"/>
          <w:kern w:val="0"/>
          <w:szCs w:val="24"/>
          <w:lang w:val="pl-PL" w:eastAsia="en-US" w:bidi="ar-SA"/>
        </w:rPr>
        <w:t>ocnego zakończenia postępowania.</w:t>
      </w:r>
    </w:p>
    <w:p w:rsidR="004360BF" w:rsidRPr="001B5452" w:rsidRDefault="004360BF" w:rsidP="004360BF">
      <w:pPr>
        <w:jc w:val="both"/>
        <w:rPr>
          <w:rFonts w:cs="Times New Roman"/>
          <w:b/>
        </w:rPr>
      </w:pPr>
    </w:p>
    <w:p w:rsidR="004360BF" w:rsidRPr="001B5452" w:rsidRDefault="004360BF" w:rsidP="004360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1B5452">
        <w:rPr>
          <w:rFonts w:cs="Times New Roman"/>
          <w:b/>
          <w:szCs w:val="24"/>
          <w:lang w:val="pl-PL"/>
        </w:rPr>
        <w:t>REALIZACJA PRAW OSÓB OBSEROWOWANYCH</w:t>
      </w:r>
    </w:p>
    <w:p w:rsidR="004360BF" w:rsidRPr="00C66494" w:rsidRDefault="004360BF" w:rsidP="004360BF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C66494">
        <w:rPr>
          <w:rFonts w:eastAsia="Times New Roman" w:cs="Times New Roman"/>
          <w:color w:val="000000"/>
          <w:kern w:val="0"/>
          <w:lang w:val="pl-PL" w:eastAsia="pl-PL" w:bidi="ar-SA"/>
        </w:rPr>
        <w:t>Osoba zarejestrowana przez system monitoringu ma prawo do:</w:t>
      </w:r>
    </w:p>
    <w:p w:rsidR="004360BF" w:rsidRPr="00072B4D" w:rsidRDefault="004360BF" w:rsidP="004360BF">
      <w:pPr>
        <w:numPr>
          <w:ilvl w:val="0"/>
          <w:numId w:val="9"/>
        </w:numPr>
        <w:tabs>
          <w:tab w:val="left" w:pos="142"/>
        </w:tabs>
        <w:spacing w:after="0"/>
        <w:ind w:left="993" w:hanging="284"/>
        <w:contextualSpacing/>
        <w:jc w:val="both"/>
        <w:rPr>
          <w:rFonts w:cs="Times New Roman"/>
        </w:rPr>
      </w:pPr>
      <w:r w:rsidRPr="00072B4D">
        <w:rPr>
          <w:rFonts w:eastAsia="Times New Roman" w:cs="Times New Roman"/>
          <w:color w:val="000000"/>
          <w:lang w:eastAsia="pl-PL"/>
        </w:rPr>
        <w:t xml:space="preserve">informacji, </w:t>
      </w:r>
    </w:p>
    <w:p w:rsidR="004360BF" w:rsidRPr="00072B4D" w:rsidRDefault="004360BF" w:rsidP="004360BF">
      <w:pPr>
        <w:numPr>
          <w:ilvl w:val="0"/>
          <w:numId w:val="9"/>
        </w:numPr>
        <w:tabs>
          <w:tab w:val="left" w:pos="142"/>
        </w:tabs>
        <w:spacing w:after="0"/>
        <w:ind w:left="993" w:hanging="284"/>
        <w:contextualSpacing/>
        <w:jc w:val="both"/>
        <w:rPr>
          <w:rFonts w:cs="Times New Roman"/>
        </w:rPr>
      </w:pPr>
      <w:r w:rsidRPr="00072B4D">
        <w:rPr>
          <w:rFonts w:eastAsia="Times New Roman" w:cs="Times New Roman"/>
          <w:color w:val="000000"/>
          <w:lang w:eastAsia="pl-PL"/>
        </w:rPr>
        <w:t>dostępu do treści swoich nagrań</w:t>
      </w:r>
      <w:r w:rsidRPr="006A4789">
        <w:rPr>
          <w:rFonts w:eastAsia="Times New Roman" w:cs="Times New Roman"/>
          <w:color w:val="000000"/>
          <w:lang w:eastAsia="pl-PL"/>
        </w:rPr>
        <w:t xml:space="preserve"> </w:t>
      </w:r>
      <w:r w:rsidRPr="00072B4D">
        <w:rPr>
          <w:rFonts w:eastAsia="Times New Roman" w:cs="Times New Roman"/>
          <w:color w:val="000000"/>
          <w:lang w:eastAsia="pl-PL"/>
        </w:rPr>
        <w:t xml:space="preserve">w uzasadnionych przypadkach, </w:t>
      </w:r>
    </w:p>
    <w:p w:rsidR="004360BF" w:rsidRPr="00072B4D" w:rsidRDefault="004360BF" w:rsidP="004360BF">
      <w:pPr>
        <w:numPr>
          <w:ilvl w:val="0"/>
          <w:numId w:val="9"/>
        </w:numPr>
        <w:tabs>
          <w:tab w:val="left" w:pos="142"/>
        </w:tabs>
        <w:spacing w:after="0"/>
        <w:ind w:left="993" w:hanging="284"/>
        <w:contextualSpacing/>
        <w:jc w:val="both"/>
        <w:rPr>
          <w:rFonts w:cs="Times New Roman"/>
        </w:rPr>
      </w:pPr>
      <w:r>
        <w:rPr>
          <w:rFonts w:cs="Times New Roman"/>
        </w:rPr>
        <w:t>anonimizacji wizerunku na zarejestrowanych obrazach,</w:t>
      </w:r>
    </w:p>
    <w:p w:rsidR="004360BF" w:rsidRPr="00072B4D" w:rsidRDefault="004360BF" w:rsidP="004360BF">
      <w:pPr>
        <w:numPr>
          <w:ilvl w:val="0"/>
          <w:numId w:val="9"/>
        </w:numPr>
        <w:tabs>
          <w:tab w:val="left" w:pos="142"/>
        </w:tabs>
        <w:spacing w:after="0"/>
        <w:ind w:left="993" w:hanging="284"/>
        <w:contextualSpacing/>
        <w:jc w:val="both"/>
        <w:rPr>
          <w:rFonts w:cs="Times New Roman"/>
        </w:rPr>
      </w:pPr>
      <w:r w:rsidRPr="00072B4D">
        <w:rPr>
          <w:rFonts w:cs="Times New Roman"/>
        </w:rPr>
        <w:t xml:space="preserve">usunięcia </w:t>
      </w:r>
      <w:r>
        <w:rPr>
          <w:rFonts w:cs="Times New Roman"/>
        </w:rPr>
        <w:t>danych jej dotyczących,</w:t>
      </w:r>
      <w:r w:rsidRPr="00072B4D">
        <w:rPr>
          <w:rFonts w:cs="Times New Roman"/>
        </w:rPr>
        <w:t xml:space="preserve"> </w:t>
      </w:r>
    </w:p>
    <w:p w:rsidR="004360BF" w:rsidRPr="0095266A" w:rsidRDefault="004360BF" w:rsidP="004360BF">
      <w:pPr>
        <w:numPr>
          <w:ilvl w:val="0"/>
          <w:numId w:val="9"/>
        </w:numPr>
        <w:tabs>
          <w:tab w:val="left" w:pos="142"/>
        </w:tabs>
        <w:spacing w:after="0"/>
        <w:ind w:left="993" w:hanging="284"/>
        <w:contextualSpacing/>
        <w:jc w:val="both"/>
        <w:rPr>
          <w:rFonts w:cs="Times New Roman"/>
        </w:rPr>
      </w:pPr>
      <w:r w:rsidRPr="00072B4D">
        <w:rPr>
          <w:rFonts w:eastAsia="Times New Roman" w:cs="Times New Roman"/>
          <w:color w:val="000000"/>
          <w:lang w:eastAsia="pl-PL"/>
        </w:rPr>
        <w:t>wniesienia skargi do organu nadzorczego – Prezesa Urzędu Ochrony Danych Osobowych.</w:t>
      </w:r>
    </w:p>
    <w:p w:rsidR="004360BF" w:rsidRPr="00BD09A5" w:rsidRDefault="004360BF" w:rsidP="004360BF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eastAsia="+mn-ea" w:cs="+mn-cs"/>
          <w:color w:val="000000"/>
          <w:kern w:val="24"/>
          <w:lang w:val="pl-PL"/>
        </w:rPr>
        <w:t>Administrator danych informuje</w:t>
      </w:r>
      <w:r>
        <w:rPr>
          <w:rFonts w:eastAsia="+mn-ea" w:cs="+mn-cs"/>
          <w:color w:val="000000"/>
          <w:kern w:val="24"/>
          <w:lang w:val="pl-PL"/>
        </w:rPr>
        <w:t xml:space="preserve"> </w:t>
      </w:r>
      <w:r w:rsidRPr="00860CCD">
        <w:rPr>
          <w:rFonts w:eastAsia="+mn-ea" w:cs="+mn-cs"/>
          <w:kern w:val="24"/>
          <w:lang w:val="pl-PL"/>
        </w:rPr>
        <w:t xml:space="preserve">uczniów, rodziców i pracowników szkoły </w:t>
      </w:r>
      <w:r>
        <w:rPr>
          <w:rFonts w:eastAsia="+mn-ea" w:cs="+mn-cs"/>
          <w:color w:val="FF0000"/>
          <w:kern w:val="24"/>
          <w:lang w:val="pl-PL"/>
        </w:rPr>
        <w:br/>
      </w:r>
      <w:r w:rsidRPr="00BD09A5">
        <w:rPr>
          <w:rFonts w:eastAsia="+mn-ea" w:cs="+mn-cs"/>
          <w:color w:val="000000"/>
          <w:kern w:val="24"/>
          <w:lang w:val="pl-PL"/>
        </w:rPr>
        <w:t xml:space="preserve">o zmianach </w:t>
      </w:r>
      <w:r>
        <w:rPr>
          <w:rFonts w:eastAsia="+mn-ea" w:cs="+mn-cs"/>
          <w:color w:val="000000"/>
          <w:kern w:val="24"/>
          <w:lang w:val="pl-PL"/>
        </w:rPr>
        <w:t xml:space="preserve">w </w:t>
      </w:r>
      <w:r w:rsidRPr="00BD09A5">
        <w:rPr>
          <w:rFonts w:eastAsia="+mn-ea" w:cs="+mn-cs"/>
          <w:color w:val="000000"/>
          <w:kern w:val="24"/>
          <w:lang w:val="pl-PL"/>
        </w:rPr>
        <w:t>monitoring</w:t>
      </w:r>
      <w:r>
        <w:rPr>
          <w:rFonts w:eastAsia="+mn-ea" w:cs="+mn-cs"/>
          <w:color w:val="000000"/>
          <w:kern w:val="24"/>
          <w:lang w:val="pl-PL"/>
        </w:rPr>
        <w:t>u</w:t>
      </w:r>
      <w:r w:rsidRPr="00BD09A5">
        <w:rPr>
          <w:rFonts w:eastAsia="+mn-ea" w:cs="+mn-cs"/>
          <w:color w:val="000000"/>
          <w:kern w:val="24"/>
          <w:lang w:val="pl-PL"/>
        </w:rPr>
        <w:t xml:space="preserve"> nie później niż </w:t>
      </w:r>
      <w:r w:rsidRPr="00BD09A5">
        <w:rPr>
          <w:rFonts w:eastAsia="+mn-ea" w:cs="+mn-cs"/>
          <w:bCs/>
          <w:color w:val="000000"/>
          <w:kern w:val="24"/>
          <w:lang w:val="pl-PL"/>
        </w:rPr>
        <w:t xml:space="preserve">14 dni przed wprowadzeniem </w:t>
      </w:r>
      <w:r>
        <w:rPr>
          <w:rFonts w:eastAsia="+mn-ea" w:cs="+mn-cs"/>
          <w:bCs/>
          <w:color w:val="000000"/>
          <w:kern w:val="24"/>
          <w:lang w:val="pl-PL"/>
        </w:rPr>
        <w:t>zmian                             w tym zakresie</w:t>
      </w:r>
      <w:r w:rsidRPr="00BD09A5">
        <w:rPr>
          <w:rFonts w:eastAsia="+mn-ea" w:cs="+mn-cs"/>
          <w:bCs/>
          <w:color w:val="000000"/>
          <w:kern w:val="24"/>
          <w:lang w:val="pl-PL"/>
        </w:rPr>
        <w:t>.</w:t>
      </w:r>
    </w:p>
    <w:p w:rsidR="004360BF" w:rsidRPr="00BD09A5" w:rsidRDefault="004360BF" w:rsidP="004360BF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cs="Times New Roman"/>
          <w:lang w:val="pl-PL"/>
        </w:rPr>
        <w:t>Administrator danych spełnia obowiązek informacyjny wobec osób obserwowanych poprzez:</w:t>
      </w:r>
    </w:p>
    <w:p w:rsidR="004360BF" w:rsidRPr="00BD09A5" w:rsidRDefault="004360BF" w:rsidP="004360BF">
      <w:pPr>
        <w:pStyle w:val="Akapitzlist"/>
        <w:numPr>
          <w:ilvl w:val="0"/>
          <w:numId w:val="1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cs="Times New Roman"/>
          <w:szCs w:val="24"/>
          <w:lang w:val="pl-PL"/>
        </w:rPr>
        <w:t xml:space="preserve">wywieszenie klauzuli informacyjnej, zgodnie z załącznikiem nr 1, przy wejściu do budynku </w:t>
      </w:r>
      <w:r w:rsidRPr="000A13CD">
        <w:rPr>
          <w:rFonts w:cs="Times New Roman"/>
          <w:szCs w:val="24"/>
          <w:lang w:val="pl-PL"/>
        </w:rPr>
        <w:t>szkoły</w:t>
      </w:r>
      <w:r w:rsidRPr="00C86C8C">
        <w:rPr>
          <w:rFonts w:cs="Times New Roman"/>
          <w:color w:val="FF0000"/>
          <w:szCs w:val="24"/>
          <w:lang w:val="pl-PL"/>
        </w:rPr>
        <w:t>.</w:t>
      </w:r>
      <w:r w:rsidRPr="00BD09A5">
        <w:rPr>
          <w:rFonts w:cs="Times New Roman"/>
          <w:szCs w:val="24"/>
          <w:lang w:val="pl-PL"/>
        </w:rPr>
        <w:t xml:space="preserve"> Podaje w niej następujące dane: nazwa i adres Administratora, cel oraz obszar monitorowany i inne </w:t>
      </w:r>
      <w:r>
        <w:rPr>
          <w:rFonts w:cs="Times New Roman"/>
          <w:szCs w:val="24"/>
          <w:lang w:val="pl-PL"/>
        </w:rPr>
        <w:t>informacje ujęte w art. 13 RODO,</w:t>
      </w:r>
      <w:r w:rsidRPr="00BD09A5">
        <w:rPr>
          <w:rFonts w:cs="Times New Roman"/>
          <w:szCs w:val="24"/>
          <w:lang w:val="pl-PL"/>
        </w:rPr>
        <w:t xml:space="preserve"> </w:t>
      </w:r>
    </w:p>
    <w:p w:rsidR="004360BF" w:rsidRPr="00BD09A5" w:rsidRDefault="004360BF" w:rsidP="004360BF">
      <w:pPr>
        <w:pStyle w:val="Akapitzlist"/>
        <w:numPr>
          <w:ilvl w:val="0"/>
          <w:numId w:val="1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cs="Times New Roman"/>
          <w:szCs w:val="24"/>
          <w:lang w:val="pl-PL"/>
        </w:rPr>
        <w:t xml:space="preserve">oznaczenie budynku i terenu wokół </w:t>
      </w:r>
      <w:r w:rsidRPr="000A13CD">
        <w:rPr>
          <w:rFonts w:cs="Times New Roman"/>
          <w:szCs w:val="24"/>
          <w:lang w:val="pl-PL"/>
        </w:rPr>
        <w:t>szkoły</w:t>
      </w:r>
      <w:r w:rsidRPr="00C86C8C">
        <w:rPr>
          <w:rFonts w:cs="Times New Roman"/>
          <w:color w:val="FF0000"/>
          <w:szCs w:val="24"/>
          <w:lang w:val="pl-PL"/>
        </w:rPr>
        <w:t xml:space="preserve"> </w:t>
      </w:r>
      <w:r w:rsidRPr="00BD09A5">
        <w:rPr>
          <w:rFonts w:cs="Times New Roman"/>
          <w:szCs w:val="24"/>
          <w:lang w:val="pl-PL"/>
        </w:rPr>
        <w:t>znakami graficznymi takimi jak: „OBIEKT MONIT</w:t>
      </w:r>
      <w:r>
        <w:rPr>
          <w:rFonts w:cs="Times New Roman"/>
          <w:szCs w:val="24"/>
          <w:lang w:val="pl-PL"/>
        </w:rPr>
        <w:t>OROWANY” i „TEREN MONITOROWANY”.</w:t>
      </w:r>
      <w:r w:rsidRPr="00BD09A5">
        <w:rPr>
          <w:rFonts w:eastAsia="+mn-ea" w:cs="+mn-cs"/>
          <w:color w:val="000000"/>
          <w:kern w:val="24"/>
          <w:szCs w:val="24"/>
          <w:lang w:val="pl-PL"/>
        </w:rPr>
        <w:t xml:space="preserve"> </w:t>
      </w:r>
    </w:p>
    <w:p w:rsidR="004360BF" w:rsidRPr="000A13CD" w:rsidRDefault="004360BF" w:rsidP="004360BF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0A13CD">
        <w:rPr>
          <w:rFonts w:eastAsia="+mn-ea" w:cs="+mn-cs"/>
          <w:kern w:val="24"/>
          <w:szCs w:val="24"/>
          <w:lang w:val="pl-PL"/>
        </w:rPr>
        <w:t xml:space="preserve">W przypadku instalacji nowych kamer Administrator danych </w:t>
      </w:r>
      <w:r w:rsidRPr="000A13CD">
        <w:rPr>
          <w:rFonts w:eastAsia="+mn-ea" w:cs="+mn-cs"/>
          <w:bCs/>
          <w:kern w:val="24"/>
          <w:szCs w:val="24"/>
          <w:lang w:val="pl-PL"/>
        </w:rPr>
        <w:t>oznacza pomieszczenia i teren monitorowany</w:t>
      </w:r>
      <w:r w:rsidRPr="000A13CD">
        <w:rPr>
          <w:rFonts w:eastAsia="+mn-ea" w:cs="+mn-cs"/>
          <w:b/>
          <w:bCs/>
          <w:kern w:val="24"/>
          <w:szCs w:val="24"/>
          <w:lang w:val="pl-PL"/>
        </w:rPr>
        <w:t xml:space="preserve"> </w:t>
      </w:r>
      <w:r w:rsidRPr="000A13CD">
        <w:rPr>
          <w:rFonts w:eastAsia="+mn-ea" w:cs="+mn-cs"/>
          <w:kern w:val="24"/>
          <w:szCs w:val="24"/>
          <w:lang w:val="pl-PL"/>
        </w:rPr>
        <w:t>za pomocą znaków graficznych, nie później niż dzień przed ich uruchomieniem.</w:t>
      </w:r>
    </w:p>
    <w:p w:rsidR="004360BF" w:rsidRPr="000A13CD" w:rsidRDefault="004360BF" w:rsidP="004360BF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0A13CD">
        <w:rPr>
          <w:rFonts w:eastAsia="+mn-ea" w:cs="+mn-cs"/>
          <w:kern w:val="24"/>
          <w:lang w:val="pl-PL"/>
        </w:rPr>
        <w:t xml:space="preserve">Administrator danych </w:t>
      </w:r>
      <w:r w:rsidRPr="000A13CD">
        <w:rPr>
          <w:rFonts w:eastAsia="+mn-ea" w:cs="+mn-cs"/>
          <w:bCs/>
          <w:kern w:val="24"/>
          <w:lang w:val="pl-PL"/>
        </w:rPr>
        <w:t>przed dopuszczeniem osoby do wykonywania obowiązków służbowych informuje ją na piśmie</w:t>
      </w:r>
      <w:r w:rsidRPr="000A13CD">
        <w:rPr>
          <w:rFonts w:eastAsia="+mn-ea" w:cs="+mn-cs"/>
          <w:b/>
          <w:bCs/>
          <w:kern w:val="24"/>
          <w:lang w:val="pl-PL"/>
        </w:rPr>
        <w:t xml:space="preserve"> </w:t>
      </w:r>
      <w:r w:rsidRPr="000A13CD">
        <w:rPr>
          <w:rFonts w:eastAsia="+mn-ea" w:cs="+mn-cs"/>
          <w:kern w:val="24"/>
          <w:lang w:val="pl-PL"/>
        </w:rPr>
        <w:t>o stosowaniu monitoring, zgodnie z załącznikiem nr 2.</w:t>
      </w:r>
    </w:p>
    <w:p w:rsidR="004360BF" w:rsidRPr="00BD09A5" w:rsidRDefault="004360BF" w:rsidP="004360BF">
      <w:pPr>
        <w:pStyle w:val="Akapitzlist"/>
        <w:tabs>
          <w:tab w:val="left" w:pos="142"/>
        </w:tabs>
        <w:suppressAutoHyphens w:val="0"/>
        <w:autoSpaceDN/>
        <w:spacing w:line="276" w:lineRule="auto"/>
        <w:ind w:left="993"/>
        <w:jc w:val="both"/>
        <w:rPr>
          <w:rFonts w:eastAsiaTheme="minorHAnsi" w:cs="Times New Roman"/>
          <w:kern w:val="0"/>
          <w:lang w:val="pl-PL" w:eastAsia="en-US" w:bidi="ar-SA"/>
        </w:rPr>
      </w:pPr>
    </w:p>
    <w:p w:rsidR="004360BF" w:rsidRPr="001819AC" w:rsidRDefault="004360BF" w:rsidP="004360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val="pl-PL"/>
        </w:rPr>
      </w:pPr>
      <w:r w:rsidRPr="001819AC">
        <w:rPr>
          <w:rFonts w:cs="Times New Roman"/>
          <w:b/>
          <w:szCs w:val="24"/>
          <w:lang w:val="pl-PL"/>
        </w:rPr>
        <w:t xml:space="preserve">ZASADY UDOSTĘPNIANIA ZAPISÓW MONITORINGU WIZYJNEGO </w:t>
      </w:r>
    </w:p>
    <w:p w:rsidR="004360BF" w:rsidRPr="00D1341B" w:rsidRDefault="004360BF" w:rsidP="004360BF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Dane z zapisu monitoringu wizyjnego mogą zostać udostępnione instytucjom państwowym w zakresie prowadzonych przez nie czynności prawnych takim jak Policja, Sąd, Prokuratura na pisemny wniosek. </w:t>
      </w:r>
    </w:p>
    <w:p w:rsidR="004360BF" w:rsidRDefault="004360BF" w:rsidP="004360BF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lastRenderedPageBreak/>
        <w:t>Osoba fizyczna</w:t>
      </w:r>
      <w:r>
        <w:rPr>
          <w:rFonts w:cs="Times New Roman"/>
          <w:szCs w:val="24"/>
          <w:lang w:val="pl-PL"/>
        </w:rPr>
        <w:t xml:space="preserve">  będąca</w:t>
      </w:r>
      <w:r w:rsidRPr="00D1341B">
        <w:rPr>
          <w:rFonts w:cs="Times New Roman"/>
          <w:szCs w:val="24"/>
          <w:lang w:val="pl-PL"/>
        </w:rPr>
        <w:t xml:space="preserve"> obiektem zdarzenia zarejestrowanego przez monitoring wizyjny ma prawo </w:t>
      </w:r>
      <w:r>
        <w:rPr>
          <w:rFonts w:cs="Times New Roman"/>
          <w:szCs w:val="24"/>
          <w:lang w:val="pl-PL"/>
        </w:rPr>
        <w:t>w uzasadnionym przypadku dostępu treści swojego nagrania</w:t>
      </w:r>
      <w:r w:rsidRPr="00D1341B">
        <w:rPr>
          <w:rFonts w:cs="Times New Roman"/>
          <w:szCs w:val="24"/>
          <w:lang w:val="pl-PL"/>
        </w:rPr>
        <w:t xml:space="preserve"> wyłącznie na pisemny wni</w:t>
      </w:r>
      <w:r>
        <w:rPr>
          <w:rFonts w:cs="Times New Roman"/>
          <w:szCs w:val="24"/>
          <w:lang w:val="pl-PL"/>
        </w:rPr>
        <w:t>osek złożony do Administratora danych zgodnie z  załącznikiem 3</w:t>
      </w:r>
      <w:r w:rsidRPr="00D1341B">
        <w:rPr>
          <w:rFonts w:cs="Times New Roman"/>
          <w:szCs w:val="24"/>
          <w:lang w:val="pl-PL"/>
        </w:rPr>
        <w:t>.</w:t>
      </w:r>
      <w:r>
        <w:rPr>
          <w:rFonts w:cs="Times New Roman"/>
          <w:szCs w:val="24"/>
          <w:lang w:val="pl-PL"/>
        </w:rPr>
        <w:t xml:space="preserve"> </w:t>
      </w:r>
    </w:p>
    <w:p w:rsidR="004360BF" w:rsidRDefault="004360BF" w:rsidP="004360BF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Prawo do uzyskania kopii, o których mowa w punkcie 1 i 2, nie może niekorzystnie wpływać na prawa i wolności innych.</w:t>
      </w:r>
    </w:p>
    <w:p w:rsidR="004360BF" w:rsidRDefault="004360BF" w:rsidP="004360BF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Jeżeli żądania osoby fizycznej, o której mowa w punkcie 2 są ewidentne nieuzasadnione lub nadmierne, w szczególności ze względu na swój ustawiczny charakter Administrator danych może:</w:t>
      </w:r>
    </w:p>
    <w:p w:rsidR="004360BF" w:rsidRDefault="004360BF" w:rsidP="004360BF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pobrać opłatę, która uwzględnia administracje koszty udzielania informacji, prowadzenia komunikacji lub podjęcia żądanych działań albo</w:t>
      </w:r>
    </w:p>
    <w:p w:rsidR="004360BF" w:rsidRDefault="004360BF" w:rsidP="004360BF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odmówić podjęcia działań w związku z żądaniem.</w:t>
      </w:r>
    </w:p>
    <w:p w:rsidR="004360BF" w:rsidRPr="00D1341B" w:rsidRDefault="004360BF" w:rsidP="004360BF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Pamięć przenośna</w:t>
      </w:r>
      <w:r w:rsidRPr="00D1341B">
        <w:rPr>
          <w:rFonts w:cs="Times New Roman"/>
          <w:szCs w:val="24"/>
          <w:lang w:val="pl-PL"/>
        </w:rPr>
        <w:t xml:space="preserve">, na którą skopiowano pliki z monitoringu wizyjnego </w:t>
      </w:r>
      <w:r w:rsidRPr="000A13CD">
        <w:rPr>
          <w:rFonts w:cs="Times New Roman"/>
          <w:szCs w:val="24"/>
          <w:lang w:val="pl-PL"/>
        </w:rPr>
        <w:t>szkoły</w:t>
      </w:r>
      <w:r w:rsidRPr="00D1341B">
        <w:rPr>
          <w:rFonts w:cs="Times New Roman"/>
          <w:szCs w:val="24"/>
          <w:lang w:val="pl-PL"/>
        </w:rPr>
        <w:t xml:space="preserve"> powinna zostać zapakowana do koperty, opisana (krótki opis zdarzenia, jego data) oraz opieczętowana. </w:t>
      </w:r>
    </w:p>
    <w:p w:rsidR="004360BF" w:rsidRDefault="004360BF" w:rsidP="004360BF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Przedstawiciel instytucji wymienionych w punkcie 1</w:t>
      </w:r>
      <w:r>
        <w:rPr>
          <w:rFonts w:cs="Times New Roman"/>
          <w:szCs w:val="24"/>
          <w:lang w:val="pl-PL"/>
        </w:rPr>
        <w:t xml:space="preserve"> i osoby fizyczne zobowiązane</w:t>
      </w:r>
      <w:r w:rsidRPr="00D1341B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  <w:lang w:val="pl-PL"/>
        </w:rPr>
        <w:t>są</w:t>
      </w:r>
      <w:r w:rsidRPr="00D1341B">
        <w:rPr>
          <w:rFonts w:cs="Times New Roman"/>
          <w:szCs w:val="24"/>
          <w:lang w:val="pl-PL"/>
        </w:rPr>
        <w:t xml:space="preserve"> pisemnie pokwitować </w:t>
      </w:r>
      <w:r>
        <w:rPr>
          <w:rFonts w:cs="Times New Roman"/>
          <w:szCs w:val="24"/>
          <w:lang w:val="pl-PL"/>
        </w:rPr>
        <w:t>nagrania</w:t>
      </w:r>
      <w:r w:rsidRPr="00D1341B">
        <w:rPr>
          <w:rFonts w:cs="Times New Roman"/>
          <w:szCs w:val="24"/>
          <w:lang w:val="pl-PL"/>
        </w:rPr>
        <w:t xml:space="preserve">. </w:t>
      </w:r>
    </w:p>
    <w:p w:rsidR="004360BF" w:rsidRPr="00D1341B" w:rsidRDefault="004360BF" w:rsidP="004360BF">
      <w:pPr>
        <w:jc w:val="both"/>
        <w:rPr>
          <w:rFonts w:cs="Times New Roman"/>
          <w:color w:val="FF0000"/>
        </w:rPr>
      </w:pPr>
    </w:p>
    <w:p w:rsidR="004360BF" w:rsidRPr="004049BD" w:rsidRDefault="004360BF" w:rsidP="004360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4049BD">
        <w:rPr>
          <w:rFonts w:cs="Times New Roman"/>
          <w:b/>
          <w:szCs w:val="24"/>
          <w:lang w:val="pl-PL"/>
        </w:rPr>
        <w:t xml:space="preserve">ZAPISY KOŃCOWE </w:t>
      </w:r>
    </w:p>
    <w:p w:rsidR="004360BF" w:rsidRPr="004049BD" w:rsidRDefault="004360BF" w:rsidP="004360BF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4049BD">
        <w:rPr>
          <w:rFonts w:cs="Times New Roman"/>
          <w:szCs w:val="24"/>
          <w:lang w:val="pl-PL"/>
        </w:rPr>
        <w:t>W sprawach nieuregulowanych niniejszym regulaminem mają zastosowanie przepisy prawa.</w:t>
      </w:r>
    </w:p>
    <w:p w:rsidR="004360BF" w:rsidRPr="00860CCD" w:rsidRDefault="004360BF" w:rsidP="004360BF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4049BD">
        <w:rPr>
          <w:rFonts w:cs="Times New Roman"/>
          <w:szCs w:val="24"/>
          <w:lang w:val="pl-PL"/>
        </w:rPr>
        <w:t xml:space="preserve">Regulamin funkcjonowania monitoringu wizyjnego w </w:t>
      </w:r>
      <w:r w:rsidRPr="000A13CD">
        <w:rPr>
          <w:rFonts w:cs="Times New Roman"/>
          <w:szCs w:val="24"/>
          <w:lang w:val="pl-PL"/>
        </w:rPr>
        <w:t>szkole</w:t>
      </w:r>
      <w:r>
        <w:rPr>
          <w:rFonts w:cs="Times New Roman"/>
          <w:szCs w:val="24"/>
          <w:lang w:val="pl-PL"/>
        </w:rPr>
        <w:t xml:space="preserve"> </w:t>
      </w:r>
      <w:r w:rsidRPr="004049BD">
        <w:rPr>
          <w:rFonts w:cs="Times New Roman"/>
          <w:szCs w:val="24"/>
          <w:lang w:val="pl-PL"/>
        </w:rPr>
        <w:t xml:space="preserve">wchodzi w życie z </w:t>
      </w:r>
      <w:r w:rsidRPr="00860CCD">
        <w:rPr>
          <w:rFonts w:cs="Times New Roman"/>
          <w:szCs w:val="24"/>
          <w:lang w:val="pl-PL"/>
        </w:rPr>
        <w:t>dniem 3 kwi</w:t>
      </w:r>
      <w:r>
        <w:rPr>
          <w:rFonts w:cs="Times New Roman"/>
          <w:szCs w:val="24"/>
          <w:lang w:val="pl-PL"/>
        </w:rPr>
        <w:t>et</w:t>
      </w:r>
      <w:r w:rsidRPr="00860CCD">
        <w:rPr>
          <w:rFonts w:cs="Times New Roman"/>
          <w:szCs w:val="24"/>
          <w:lang w:val="pl-PL"/>
        </w:rPr>
        <w:t>nia 2019 r.</w:t>
      </w:r>
    </w:p>
    <w:p w:rsidR="004360BF" w:rsidRPr="00D1341B" w:rsidRDefault="004360BF" w:rsidP="004360BF">
      <w:pPr>
        <w:jc w:val="both"/>
        <w:rPr>
          <w:rFonts w:cs="Times New Roman"/>
        </w:rPr>
      </w:pPr>
    </w:p>
    <w:p w:rsidR="004360BF" w:rsidRDefault="004360BF" w:rsidP="004360BF">
      <w:pPr>
        <w:jc w:val="both"/>
        <w:rPr>
          <w:rFonts w:cs="Times New Roman"/>
          <w:color w:val="FF0000"/>
        </w:rPr>
      </w:pPr>
    </w:p>
    <w:p w:rsidR="004360BF" w:rsidRPr="00427DCD" w:rsidRDefault="004360BF" w:rsidP="004360BF"/>
    <w:p w:rsidR="004360BF" w:rsidRPr="007F1BB0" w:rsidRDefault="004360BF" w:rsidP="004360BF">
      <w:pPr>
        <w:jc w:val="both"/>
        <w:rPr>
          <w:rFonts w:cs="Times New Roman"/>
          <w:color w:val="FF0000"/>
        </w:rPr>
        <w:sectPr w:rsidR="004360BF" w:rsidRPr="007F1BB0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60BF" w:rsidRPr="004360BF" w:rsidRDefault="004360BF" w:rsidP="004360BF">
      <w:pPr>
        <w:spacing w:after="0" w:line="240" w:lineRule="auto"/>
        <w:ind w:left="708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360BF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1 </w:t>
      </w:r>
    </w:p>
    <w:p w:rsidR="004360BF" w:rsidRPr="004360BF" w:rsidRDefault="004360BF" w:rsidP="004360B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360BF">
        <w:rPr>
          <w:rFonts w:ascii="Times New Roman" w:hAnsi="Times New Roman" w:cs="Times New Roman"/>
          <w:i/>
          <w:sz w:val="20"/>
          <w:szCs w:val="20"/>
        </w:rPr>
        <w:t>do regulaminu funkcjonowania</w:t>
      </w:r>
    </w:p>
    <w:p w:rsidR="004360BF" w:rsidRPr="004360BF" w:rsidRDefault="004360BF" w:rsidP="004360B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360BF">
        <w:rPr>
          <w:rFonts w:ascii="Times New Roman" w:hAnsi="Times New Roman" w:cs="Times New Roman"/>
          <w:i/>
          <w:sz w:val="20"/>
          <w:szCs w:val="20"/>
        </w:rPr>
        <w:t>monitoringu wizyjnego</w:t>
      </w:r>
    </w:p>
    <w:p w:rsidR="004360BF" w:rsidRPr="004360BF" w:rsidRDefault="004360BF" w:rsidP="004360BF">
      <w:pPr>
        <w:pStyle w:val="Akapitzlist"/>
        <w:ind w:left="1070"/>
        <w:jc w:val="right"/>
        <w:rPr>
          <w:rFonts w:cs="Times New Roman"/>
          <w:i/>
          <w:sz w:val="20"/>
          <w:szCs w:val="20"/>
          <w:lang w:val="pl-PL"/>
        </w:rPr>
      </w:pPr>
      <w:r w:rsidRPr="004360BF">
        <w:rPr>
          <w:rFonts w:cs="Times New Roman"/>
          <w:i/>
          <w:sz w:val="20"/>
          <w:szCs w:val="20"/>
          <w:lang w:val="pl-PL"/>
        </w:rPr>
        <w:t>w Szkole Podstawowej nr 39</w:t>
      </w:r>
    </w:p>
    <w:p w:rsidR="004360BF" w:rsidRPr="004360BF" w:rsidRDefault="004360BF" w:rsidP="004360BF">
      <w:pPr>
        <w:pStyle w:val="Akapitzlist"/>
        <w:ind w:left="1070"/>
        <w:jc w:val="right"/>
        <w:rPr>
          <w:rFonts w:cs="Times New Roman"/>
          <w:i/>
          <w:sz w:val="20"/>
          <w:szCs w:val="20"/>
          <w:lang w:val="pl-PL"/>
        </w:rPr>
      </w:pPr>
      <w:r w:rsidRPr="004360BF">
        <w:rPr>
          <w:rFonts w:cs="Times New Roman"/>
          <w:i/>
          <w:sz w:val="20"/>
          <w:szCs w:val="20"/>
          <w:lang w:val="pl-PL"/>
        </w:rPr>
        <w:t xml:space="preserve"> im. Marii Konopnickiej </w:t>
      </w:r>
    </w:p>
    <w:p w:rsidR="004360BF" w:rsidRPr="004360BF" w:rsidRDefault="004360BF" w:rsidP="004360BF">
      <w:pPr>
        <w:pStyle w:val="Akapitzlist"/>
        <w:ind w:left="1070"/>
        <w:jc w:val="right"/>
        <w:rPr>
          <w:rFonts w:cs="Times New Roman"/>
          <w:i/>
          <w:sz w:val="20"/>
          <w:szCs w:val="20"/>
          <w:lang w:val="pl-PL"/>
        </w:rPr>
      </w:pPr>
      <w:r w:rsidRPr="004360BF">
        <w:rPr>
          <w:rFonts w:cs="Times New Roman"/>
          <w:i/>
          <w:sz w:val="20"/>
          <w:szCs w:val="20"/>
          <w:lang w:val="pl-PL"/>
        </w:rPr>
        <w:t>w Częstochowie</w:t>
      </w:r>
    </w:p>
    <w:p w:rsidR="004360BF" w:rsidRPr="00B63608" w:rsidRDefault="004360BF" w:rsidP="004360BF">
      <w:pPr>
        <w:spacing w:before="240" w:after="160"/>
        <w:jc w:val="center"/>
        <w:rPr>
          <w:rFonts w:cs="Times New Roman"/>
          <w:b/>
        </w:rPr>
      </w:pPr>
      <w:r w:rsidRPr="00B63608">
        <w:rPr>
          <w:noProof/>
          <w:lang w:eastAsia="pl-PL"/>
        </w:rPr>
        <w:drawing>
          <wp:inline distT="0" distB="0" distL="0" distR="0" wp14:anchorId="168284BE" wp14:editId="282B20CD">
            <wp:extent cx="3505200" cy="2105025"/>
            <wp:effectExtent l="0" t="0" r="0" b="9525"/>
            <wp:docPr id="1" name="Obraz 1" descr="C:\Users\HP\Desktop\zalecenia\obiekt-monitorowany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HP\Desktop\zalecenia\obiekt-monitorowan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BF" w:rsidRPr="00B63608" w:rsidRDefault="004360BF" w:rsidP="004360BF">
      <w:pPr>
        <w:spacing w:before="240" w:after="160"/>
        <w:jc w:val="center"/>
        <w:rPr>
          <w:rFonts w:cs="Times New Roman"/>
          <w:b/>
        </w:rPr>
      </w:pPr>
      <w:r w:rsidRPr="00B63608">
        <w:rPr>
          <w:rFonts w:cs="Times New Roman"/>
          <w:b/>
        </w:rPr>
        <w:t>Klauzula informacyjna dla monitoringu wizyjnego</w:t>
      </w:r>
    </w:p>
    <w:p w:rsidR="004360BF" w:rsidRPr="00B63608" w:rsidRDefault="004360BF" w:rsidP="004360BF">
      <w:pPr>
        <w:jc w:val="both"/>
        <w:rPr>
          <w:rFonts w:cs="Times New Roman"/>
          <w:noProof/>
        </w:rPr>
      </w:pPr>
      <w:r w:rsidRPr="00B63608">
        <w:rPr>
          <w:rFonts w:cs="Times New Roman"/>
          <w:noProof/>
        </w:rPr>
        <w:t>Zgodnie z ogólnym rozporządzeniem o ochronie danych z dnia 27 kwietnia 2016 r. („RODO”) informuję, że:</w:t>
      </w:r>
    </w:p>
    <w:p w:rsidR="004360BF" w:rsidRPr="004B7694" w:rsidRDefault="004360BF" w:rsidP="004360BF">
      <w:pPr>
        <w:pStyle w:val="Akapitzlist"/>
        <w:numPr>
          <w:ilvl w:val="0"/>
          <w:numId w:val="12"/>
        </w:numPr>
        <w:suppressAutoHyphens w:val="0"/>
        <w:autoSpaceDN/>
        <w:spacing w:after="160"/>
        <w:jc w:val="both"/>
        <w:rPr>
          <w:rFonts w:cs="Times New Roman"/>
          <w:b/>
        </w:rPr>
      </w:pPr>
      <w:r w:rsidRPr="004B7694">
        <w:rPr>
          <w:rFonts w:cs="Times New Roman"/>
        </w:rPr>
        <w:t xml:space="preserve">Administratorem systemu monitoringu jest </w:t>
      </w:r>
      <w:r w:rsidRPr="004B7694">
        <w:rPr>
          <w:rFonts w:cs="Times New Roman"/>
          <w:b/>
        </w:rPr>
        <w:t xml:space="preserve">dyrektor Szkoły Podstawowej nr 39 im. Marii Konopnickiej w Częstochowie nr. tel. 34 3242370, </w:t>
      </w:r>
      <w:r>
        <w:rPr>
          <w:rFonts w:cs="Times New Roman"/>
          <w:b/>
        </w:rPr>
        <w:t xml:space="preserve"> </w:t>
      </w:r>
      <w:r w:rsidRPr="004B7694">
        <w:rPr>
          <w:rFonts w:cs="Times New Roman"/>
          <w:b/>
        </w:rPr>
        <w:t xml:space="preserve">e-mail </w:t>
      </w:r>
      <w:hyperlink r:id="rId7" w:history="1">
        <w:r w:rsidRPr="004B7694">
          <w:rPr>
            <w:rStyle w:val="Hipercze"/>
            <w:rFonts w:cs="Times New Roman"/>
            <w:b/>
          </w:rPr>
          <w:t>sp39@edukacja.czestochowa.pl</w:t>
        </w:r>
      </w:hyperlink>
      <w:r w:rsidRPr="004B7694">
        <w:rPr>
          <w:rFonts w:cs="Times New Roman"/>
          <w:b/>
        </w:rPr>
        <w:t>.</w:t>
      </w:r>
    </w:p>
    <w:p w:rsidR="004360BF" w:rsidRPr="004B7694" w:rsidRDefault="004360BF" w:rsidP="004360BF">
      <w:pPr>
        <w:pStyle w:val="Akapitzlist"/>
        <w:numPr>
          <w:ilvl w:val="0"/>
          <w:numId w:val="12"/>
        </w:numPr>
        <w:suppressAutoHyphens w:val="0"/>
        <w:autoSpaceDN/>
        <w:jc w:val="both"/>
        <w:rPr>
          <w:rFonts w:cs="Times New Roman"/>
          <w:b/>
        </w:rPr>
      </w:pPr>
      <w:r w:rsidRPr="004B7694">
        <w:rPr>
          <w:rFonts w:cs="Times New Roman"/>
        </w:rPr>
        <w:t xml:space="preserve">Kontakt z </w:t>
      </w:r>
      <w:r w:rsidRPr="004B7694">
        <w:rPr>
          <w:rFonts w:cs="Times New Roman"/>
          <w:b/>
        </w:rPr>
        <w:t>Inspektorem Ochrony Danych Osobowych</w:t>
      </w:r>
      <w:r w:rsidRPr="004B7694">
        <w:rPr>
          <w:rFonts w:cs="Times New Roman"/>
        </w:rPr>
        <w:t xml:space="preserve"> możliwy jest pod adresem </w:t>
      </w:r>
      <w:r w:rsidRPr="004B7694">
        <w:rPr>
          <w:rFonts w:cs="Times New Roman"/>
          <w:b/>
        </w:rPr>
        <w:t>e-mail</w:t>
      </w:r>
      <w:r w:rsidRPr="004B7694">
        <w:rPr>
          <w:rFonts w:cs="Times New Roman"/>
        </w:rPr>
        <w:t xml:space="preserve"> </w:t>
      </w:r>
      <w:hyperlink r:id="rId8" w:history="1">
        <w:r w:rsidRPr="004B7694">
          <w:rPr>
            <w:rStyle w:val="Hipercze"/>
            <w:rFonts w:cs="Times New Roman"/>
            <w:b/>
          </w:rPr>
          <w:t>iodeb@sod.edu.pl</w:t>
        </w:r>
      </w:hyperlink>
      <w:r>
        <w:rPr>
          <w:rStyle w:val="Hipercze"/>
          <w:rFonts w:cs="Times New Roman"/>
          <w:b/>
        </w:rPr>
        <w:t xml:space="preserve"> </w:t>
      </w:r>
      <w:r w:rsidRPr="004B7694">
        <w:rPr>
          <w:rStyle w:val="Hipercze"/>
          <w:rFonts w:cs="Times New Roman"/>
        </w:rPr>
        <w:t xml:space="preserve">lub </w:t>
      </w:r>
      <w:r w:rsidRPr="004B7694">
        <w:rPr>
          <w:rStyle w:val="Hipercze"/>
          <w:rFonts w:cs="Times New Roman"/>
          <w:b/>
        </w:rPr>
        <w:t>numerem telefonu 34 362 51 05</w:t>
      </w:r>
      <w:r w:rsidRPr="004B7694">
        <w:rPr>
          <w:rFonts w:cs="Times New Roman"/>
          <w:b/>
        </w:rPr>
        <w:t xml:space="preserve"> .</w:t>
      </w:r>
    </w:p>
    <w:p w:rsidR="004360BF" w:rsidRPr="004B7694" w:rsidRDefault="004360BF" w:rsidP="004360BF">
      <w:pPr>
        <w:pStyle w:val="Akapitzlist"/>
        <w:numPr>
          <w:ilvl w:val="0"/>
          <w:numId w:val="12"/>
        </w:numPr>
        <w:suppressAutoHyphens w:val="0"/>
        <w:autoSpaceDN/>
        <w:jc w:val="both"/>
        <w:rPr>
          <w:rFonts w:cs="Times New Roman"/>
        </w:rPr>
      </w:pPr>
      <w:r w:rsidRPr="004B7694">
        <w:rPr>
          <w:rFonts w:cs="Times New Roman"/>
        </w:rPr>
        <w:t xml:space="preserve">Monitoring prowadzony jest zgodnie z art. 6 ust. 1 lit. </w:t>
      </w:r>
      <w:r>
        <w:rPr>
          <w:rFonts w:cs="Times New Roman"/>
        </w:rPr>
        <w:t>e</w:t>
      </w:r>
      <w:r w:rsidRPr="004B7694">
        <w:rPr>
          <w:rFonts w:cs="Times New Roman"/>
        </w:rPr>
        <w:t xml:space="preserve"> RODO, art. 108 a Ustawy z dnia </w:t>
      </w:r>
      <w:r>
        <w:rPr>
          <w:rFonts w:cs="Times New Roman"/>
        </w:rPr>
        <w:t xml:space="preserve"> </w:t>
      </w:r>
      <w:r w:rsidRPr="004B7694">
        <w:rPr>
          <w:rFonts w:cs="Times New Roman"/>
        </w:rPr>
        <w:t xml:space="preserve">14 grudnia 2016 r. Prawo oświatowe w celu zapewnienia bezpieczeństwa uczniów </w:t>
      </w:r>
      <w:r>
        <w:rPr>
          <w:rFonts w:cs="Times New Roman"/>
        </w:rPr>
        <w:t xml:space="preserve">                                         </w:t>
      </w:r>
      <w:r w:rsidRPr="004B7694">
        <w:rPr>
          <w:rFonts w:cs="Times New Roman"/>
        </w:rPr>
        <w:t>i pracowników szkoły oraz ochrony mienia.</w:t>
      </w:r>
    </w:p>
    <w:p w:rsidR="004360BF" w:rsidRPr="004B7694" w:rsidRDefault="004360BF" w:rsidP="004360BF">
      <w:pPr>
        <w:pStyle w:val="Akapitzlist"/>
        <w:numPr>
          <w:ilvl w:val="0"/>
          <w:numId w:val="12"/>
        </w:numPr>
        <w:suppressAutoHyphens w:val="0"/>
        <w:autoSpaceDN/>
        <w:jc w:val="both"/>
        <w:rPr>
          <w:rFonts w:cs="Times New Roman"/>
        </w:rPr>
      </w:pPr>
      <w:r w:rsidRPr="004B7694">
        <w:rPr>
          <w:rFonts w:cs="Times New Roman"/>
        </w:rPr>
        <w:t>Obszar monitoringu obejmuje pomieszczenia i teren wokół szkoły. Szczegółowe informacje</w:t>
      </w:r>
      <w:r>
        <w:rPr>
          <w:rFonts w:cs="Times New Roman"/>
        </w:rPr>
        <w:t xml:space="preserve">  </w:t>
      </w:r>
      <w:r w:rsidRPr="004B7694">
        <w:rPr>
          <w:rFonts w:cs="Times New Roman"/>
        </w:rPr>
        <w:t xml:space="preserve">na temat rozmieszczenia kamer dostępne są </w:t>
      </w:r>
      <w:r>
        <w:rPr>
          <w:rFonts w:cs="Times New Roman"/>
        </w:rPr>
        <w:t xml:space="preserve"> </w:t>
      </w:r>
      <w:r w:rsidRPr="004B7694">
        <w:rPr>
          <w:rFonts w:cs="Times New Roman"/>
        </w:rPr>
        <w:t>w sekretariacie szkoły.</w:t>
      </w:r>
    </w:p>
    <w:p w:rsidR="004360BF" w:rsidRPr="004B7694" w:rsidRDefault="004360BF" w:rsidP="004360BF">
      <w:pPr>
        <w:pStyle w:val="Akapitzlist"/>
        <w:numPr>
          <w:ilvl w:val="0"/>
          <w:numId w:val="12"/>
        </w:numPr>
        <w:suppressAutoHyphens w:val="0"/>
        <w:autoSpaceDN/>
        <w:jc w:val="both"/>
        <w:rPr>
          <w:rFonts w:cs="Times New Roman"/>
        </w:rPr>
      </w:pPr>
      <w:r w:rsidRPr="004B7694">
        <w:rPr>
          <w:rFonts w:cs="Times New Roman"/>
        </w:rPr>
        <w:t>Dane z zapisu monitoringu wizyjnego mogą zostać udostępnione instytucjom. Takim jak Policja, Sąd lub Prokuratura oraz w uzasadnionych przypadkach rodzicom, pracownikom lub innym osobom obserwowanym.</w:t>
      </w:r>
    </w:p>
    <w:p w:rsidR="004360BF" w:rsidRPr="004B7694" w:rsidRDefault="004360BF" w:rsidP="004360BF">
      <w:pPr>
        <w:pStyle w:val="Akapitzlist"/>
        <w:numPr>
          <w:ilvl w:val="0"/>
          <w:numId w:val="12"/>
        </w:numPr>
        <w:suppressAutoHyphens w:val="0"/>
        <w:autoSpaceDN/>
        <w:jc w:val="both"/>
        <w:rPr>
          <w:rFonts w:cs="Times New Roman"/>
        </w:rPr>
      </w:pPr>
      <w:r w:rsidRPr="004B7694">
        <w:rPr>
          <w:rFonts w:cs="Times New Roman"/>
        </w:rPr>
        <w:t xml:space="preserve">Nagrania z monitoringu przechowywane będą przez </w:t>
      </w:r>
      <w:r w:rsidRPr="00860CCD">
        <w:rPr>
          <w:rFonts w:cs="Times New Roman"/>
        </w:rPr>
        <w:t>okres 2 tygodni.</w:t>
      </w:r>
    </w:p>
    <w:p w:rsidR="004360BF" w:rsidRPr="004B7694" w:rsidRDefault="004360BF" w:rsidP="004360BF">
      <w:pPr>
        <w:pStyle w:val="Akapitzlist"/>
        <w:numPr>
          <w:ilvl w:val="0"/>
          <w:numId w:val="12"/>
        </w:numPr>
        <w:suppressAutoHyphens w:val="0"/>
        <w:autoSpaceDN/>
        <w:jc w:val="both"/>
        <w:rPr>
          <w:rFonts w:cs="Times New Roman"/>
        </w:rPr>
      </w:pPr>
      <w:r w:rsidRPr="004B7694">
        <w:rPr>
          <w:rFonts w:cs="Times New Roman"/>
        </w:rPr>
        <w:t>Osoba zarejestrowana przez system monitoringu ma prawo do:</w:t>
      </w:r>
    </w:p>
    <w:p w:rsidR="004360BF" w:rsidRPr="004B7694" w:rsidRDefault="004360BF" w:rsidP="004360BF">
      <w:pPr>
        <w:pStyle w:val="Akapitzlist"/>
        <w:numPr>
          <w:ilvl w:val="0"/>
          <w:numId w:val="13"/>
        </w:numPr>
        <w:suppressAutoHyphens w:val="0"/>
        <w:autoSpaceDN/>
        <w:jc w:val="both"/>
        <w:rPr>
          <w:rFonts w:cs="Times New Roman"/>
        </w:rPr>
      </w:pPr>
      <w:r w:rsidRPr="004B7694">
        <w:rPr>
          <w:rFonts w:cs="Times New Roman"/>
        </w:rPr>
        <w:t>informacji</w:t>
      </w:r>
      <w:r>
        <w:rPr>
          <w:rFonts w:cs="Times New Roman"/>
        </w:rPr>
        <w:t>,</w:t>
      </w:r>
    </w:p>
    <w:p w:rsidR="004360BF" w:rsidRPr="004B7694" w:rsidRDefault="004360BF" w:rsidP="004360BF">
      <w:pPr>
        <w:pStyle w:val="Akapitzlist"/>
        <w:numPr>
          <w:ilvl w:val="0"/>
          <w:numId w:val="13"/>
        </w:numPr>
        <w:suppressAutoHyphens w:val="0"/>
        <w:autoSpaceDN/>
        <w:jc w:val="both"/>
        <w:rPr>
          <w:rFonts w:cs="Times New Roman"/>
        </w:rPr>
      </w:pPr>
      <w:r w:rsidRPr="004B7694">
        <w:rPr>
          <w:rFonts w:cs="Times New Roman"/>
        </w:rPr>
        <w:t>w uzasadnionych przypadkach dostępu do treści swoich nagrań</w:t>
      </w:r>
      <w:r>
        <w:rPr>
          <w:rFonts w:cs="Times New Roman"/>
        </w:rPr>
        <w:t>,</w:t>
      </w:r>
    </w:p>
    <w:p w:rsidR="004360BF" w:rsidRPr="004B7694" w:rsidRDefault="004360BF" w:rsidP="004360BF">
      <w:pPr>
        <w:pStyle w:val="Akapitzlist"/>
        <w:numPr>
          <w:ilvl w:val="0"/>
          <w:numId w:val="13"/>
        </w:numPr>
        <w:suppressAutoHyphens w:val="0"/>
        <w:autoSpaceDN/>
        <w:jc w:val="both"/>
        <w:rPr>
          <w:rFonts w:cs="Times New Roman"/>
        </w:rPr>
      </w:pPr>
      <w:r w:rsidRPr="004B7694">
        <w:rPr>
          <w:rFonts w:cs="Times New Roman"/>
        </w:rPr>
        <w:t>w ograniczonym zakresie do ich sprostowania</w:t>
      </w:r>
      <w:r>
        <w:rPr>
          <w:rFonts w:cs="Times New Roman"/>
        </w:rPr>
        <w:t>,</w:t>
      </w:r>
    </w:p>
    <w:p w:rsidR="004360BF" w:rsidRPr="004B7694" w:rsidRDefault="004360BF" w:rsidP="004360BF">
      <w:pPr>
        <w:pStyle w:val="Akapitzlist"/>
        <w:numPr>
          <w:ilvl w:val="0"/>
          <w:numId w:val="13"/>
        </w:numPr>
        <w:suppressAutoHyphens w:val="0"/>
        <w:autoSpaceDN/>
        <w:jc w:val="both"/>
        <w:rPr>
          <w:rFonts w:cs="Times New Roman"/>
        </w:rPr>
      </w:pPr>
      <w:r w:rsidRPr="004B7694">
        <w:rPr>
          <w:rFonts w:cs="Times New Roman"/>
        </w:rPr>
        <w:t>usunięcia lub ograniczenia przetwarzania</w:t>
      </w:r>
      <w:r>
        <w:rPr>
          <w:rFonts w:cs="Times New Roman"/>
        </w:rPr>
        <w:t>,</w:t>
      </w:r>
    </w:p>
    <w:p w:rsidR="004360BF" w:rsidRPr="004B7694" w:rsidRDefault="004360BF" w:rsidP="004360BF">
      <w:pPr>
        <w:pStyle w:val="Akapitzlist"/>
        <w:numPr>
          <w:ilvl w:val="0"/>
          <w:numId w:val="13"/>
        </w:numPr>
        <w:suppressAutoHyphens w:val="0"/>
        <w:autoSpaceDN/>
        <w:jc w:val="both"/>
        <w:rPr>
          <w:rFonts w:cs="Times New Roman"/>
        </w:rPr>
      </w:pPr>
      <w:r w:rsidRPr="004B7694">
        <w:rPr>
          <w:rFonts w:cs="Times New Roman"/>
        </w:rPr>
        <w:t>wniesienie sprzeciwu wobec przetwarzania</w:t>
      </w:r>
      <w:r>
        <w:rPr>
          <w:rFonts w:cs="Times New Roman"/>
        </w:rPr>
        <w:t>,</w:t>
      </w:r>
    </w:p>
    <w:p w:rsidR="004360BF" w:rsidRPr="004B7694" w:rsidRDefault="004360BF" w:rsidP="004360BF">
      <w:pPr>
        <w:pStyle w:val="Akapitzlist"/>
        <w:numPr>
          <w:ilvl w:val="0"/>
          <w:numId w:val="13"/>
        </w:numPr>
        <w:suppressAutoHyphens w:val="0"/>
        <w:autoSpaceDN/>
        <w:jc w:val="both"/>
        <w:rPr>
          <w:rFonts w:cs="Times New Roman"/>
        </w:rPr>
      </w:pPr>
      <w:r w:rsidRPr="004B7694">
        <w:rPr>
          <w:rFonts w:cs="Times New Roman"/>
        </w:rPr>
        <w:t>wniesienie skargi do organu nadzorczego – Prezesa Urzędu Ochrony Danych Osobowych</w:t>
      </w:r>
      <w:r>
        <w:rPr>
          <w:rFonts w:cs="Times New Roman"/>
        </w:rPr>
        <w:t>.</w:t>
      </w:r>
    </w:p>
    <w:p w:rsidR="004360BF" w:rsidRPr="004B7694" w:rsidRDefault="004360BF" w:rsidP="004360BF">
      <w:pPr>
        <w:pStyle w:val="Akapitzlist"/>
        <w:numPr>
          <w:ilvl w:val="0"/>
          <w:numId w:val="12"/>
        </w:numPr>
        <w:suppressAutoHyphens w:val="0"/>
        <w:autoSpaceDN/>
        <w:spacing w:after="160"/>
        <w:jc w:val="both"/>
        <w:rPr>
          <w:rFonts w:cs="Times New Roman"/>
        </w:rPr>
      </w:pPr>
      <w:r w:rsidRPr="004B7694">
        <w:rPr>
          <w:rFonts w:cs="Times New Roman"/>
        </w:rPr>
        <w:t>Monitoring jest niezbędny do wykonywania zadania realizowanego w interesie publicznym</w:t>
      </w:r>
      <w:r>
        <w:rPr>
          <w:rFonts w:cs="Times New Roman"/>
        </w:rPr>
        <w:t>.</w:t>
      </w:r>
    </w:p>
    <w:p w:rsidR="004360BF" w:rsidRDefault="004360BF" w:rsidP="004360BF">
      <w:pPr>
        <w:rPr>
          <w:rFonts w:cs="Times New Roman"/>
          <w:i/>
        </w:rPr>
      </w:pPr>
    </w:p>
    <w:p w:rsidR="004360BF" w:rsidRPr="004360BF" w:rsidRDefault="004360BF" w:rsidP="004360BF">
      <w:pPr>
        <w:spacing w:after="0" w:line="240" w:lineRule="auto"/>
        <w:ind w:left="708" w:firstLine="362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cs="Times New Roman"/>
          <w:i/>
        </w:rPr>
        <w:lastRenderedPageBreak/>
        <w:t xml:space="preserve"> </w:t>
      </w:r>
      <w:r w:rsidRPr="004360BF"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</w:p>
    <w:p w:rsidR="004360BF" w:rsidRPr="004360BF" w:rsidRDefault="004360BF" w:rsidP="004360B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360BF">
        <w:rPr>
          <w:rFonts w:ascii="Times New Roman" w:hAnsi="Times New Roman" w:cs="Times New Roman"/>
          <w:i/>
          <w:sz w:val="20"/>
          <w:szCs w:val="20"/>
        </w:rPr>
        <w:t>do regulaminu funkcjonowania</w:t>
      </w:r>
    </w:p>
    <w:p w:rsidR="004360BF" w:rsidRPr="004360BF" w:rsidRDefault="004360BF" w:rsidP="004360B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360BF">
        <w:rPr>
          <w:rFonts w:ascii="Times New Roman" w:hAnsi="Times New Roman" w:cs="Times New Roman"/>
          <w:i/>
          <w:sz w:val="20"/>
          <w:szCs w:val="20"/>
        </w:rPr>
        <w:t>monitoringu wizyjnego</w:t>
      </w:r>
    </w:p>
    <w:p w:rsidR="004360BF" w:rsidRPr="004360BF" w:rsidRDefault="004360BF" w:rsidP="004360BF">
      <w:pPr>
        <w:pStyle w:val="Akapitzlist"/>
        <w:ind w:left="1070"/>
        <w:jc w:val="right"/>
        <w:rPr>
          <w:rFonts w:cs="Times New Roman"/>
          <w:i/>
          <w:sz w:val="20"/>
          <w:szCs w:val="20"/>
          <w:lang w:val="pl-PL"/>
        </w:rPr>
      </w:pPr>
      <w:r w:rsidRPr="004360BF">
        <w:rPr>
          <w:rFonts w:cs="Times New Roman"/>
          <w:i/>
          <w:sz w:val="20"/>
          <w:szCs w:val="20"/>
          <w:lang w:val="pl-PL"/>
        </w:rPr>
        <w:t>w Szkole Podstawowej nr 39</w:t>
      </w:r>
    </w:p>
    <w:p w:rsidR="004360BF" w:rsidRPr="004360BF" w:rsidRDefault="004360BF" w:rsidP="004360BF">
      <w:pPr>
        <w:pStyle w:val="Akapitzlist"/>
        <w:ind w:left="1070"/>
        <w:jc w:val="right"/>
        <w:rPr>
          <w:rFonts w:cs="Times New Roman"/>
          <w:i/>
          <w:sz w:val="20"/>
          <w:szCs w:val="20"/>
          <w:lang w:val="pl-PL"/>
        </w:rPr>
      </w:pPr>
      <w:r w:rsidRPr="004360BF">
        <w:rPr>
          <w:rFonts w:cs="Times New Roman"/>
          <w:i/>
          <w:sz w:val="20"/>
          <w:szCs w:val="20"/>
          <w:lang w:val="pl-PL"/>
        </w:rPr>
        <w:t xml:space="preserve"> im. Marii Konopnickiej </w:t>
      </w:r>
    </w:p>
    <w:p w:rsidR="004360BF" w:rsidRPr="004360BF" w:rsidRDefault="004360BF" w:rsidP="004360BF">
      <w:pPr>
        <w:tabs>
          <w:tab w:val="left" w:pos="142"/>
        </w:tabs>
        <w:spacing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360BF">
        <w:rPr>
          <w:rFonts w:ascii="Times New Roman" w:hAnsi="Times New Roman" w:cs="Times New Roman"/>
          <w:i/>
          <w:sz w:val="20"/>
          <w:szCs w:val="20"/>
        </w:rPr>
        <w:t>w Częstochowie</w:t>
      </w:r>
    </w:p>
    <w:p w:rsidR="004360BF" w:rsidRPr="004360BF" w:rsidRDefault="004360BF" w:rsidP="00436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BF">
        <w:rPr>
          <w:rFonts w:ascii="Times New Roman" w:hAnsi="Times New Roman" w:cs="Times New Roman"/>
          <w:b/>
          <w:sz w:val="24"/>
          <w:szCs w:val="24"/>
        </w:rPr>
        <w:t>Oświadczenie pracownika dot. monitoringu wizyjnego</w:t>
      </w:r>
    </w:p>
    <w:p w:rsidR="004360BF" w:rsidRPr="004360BF" w:rsidRDefault="004360BF" w:rsidP="004360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0BF" w:rsidRPr="004360BF" w:rsidRDefault="004360BF" w:rsidP="004360BF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BF">
        <w:rPr>
          <w:rFonts w:ascii="Times New Roman" w:eastAsia="Calibri" w:hAnsi="Times New Roman" w:cs="Times New Roman"/>
          <w:sz w:val="24"/>
          <w:szCs w:val="24"/>
        </w:rPr>
        <w:tab/>
        <w:t>Oświadczam, iż zostałem(-am) poinformowany/a, że w</w:t>
      </w:r>
      <w:r w:rsidRPr="004360B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360BF">
        <w:rPr>
          <w:rFonts w:ascii="Times New Roman" w:eastAsia="Calibri" w:hAnsi="Times New Roman" w:cs="Times New Roman"/>
          <w:sz w:val="24"/>
          <w:szCs w:val="24"/>
        </w:rPr>
        <w:t>Szkole Podstawowej nr 39                       im. Marii Konopnickiej w Częstochowie</w:t>
      </w:r>
      <w:r w:rsidRPr="004360BF">
        <w:rPr>
          <w:rFonts w:ascii="Times New Roman" w:hAnsi="Times New Roman" w:cs="Times New Roman"/>
          <w:sz w:val="24"/>
          <w:szCs w:val="24"/>
        </w:rPr>
        <w:t xml:space="preserve"> stosowany jest monitoring wizyjny na podstawie                         art. 108 a. Ustawy z dnia 14 grudnia 2016 r.  Prawo oświatowe (Dz.U. 2017 poz. 59 z późn. zm.) oraz zapoznałem(-am) się z regulaminem funkcjonowania monitoringu wizyjnego                             w </w:t>
      </w:r>
      <w:r w:rsidRPr="004360BF">
        <w:rPr>
          <w:rFonts w:ascii="Times New Roman" w:eastAsia="Calibri" w:hAnsi="Times New Roman" w:cs="Times New Roman"/>
          <w:sz w:val="24"/>
          <w:szCs w:val="24"/>
        </w:rPr>
        <w:t>Szkole Podstawowej nr 39 im. Marii Konopnickiej w Częstochowie.</w:t>
      </w:r>
      <w:r w:rsidRPr="004360BF">
        <w:rPr>
          <w:rFonts w:ascii="Times New Roman" w:hAnsi="Times New Roman" w:cs="Times New Roman"/>
          <w:sz w:val="24"/>
          <w:szCs w:val="24"/>
        </w:rPr>
        <w:t xml:space="preserve"> Celem stosowania monitoringu jest zapewnienie bezpieczeństwa uczniów i pracowników oraz ochrona mienia.</w:t>
      </w:r>
    </w:p>
    <w:p w:rsidR="004360BF" w:rsidRPr="004360BF" w:rsidRDefault="004360BF" w:rsidP="004360BF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BF">
        <w:rPr>
          <w:rFonts w:ascii="Times New Roman" w:hAnsi="Times New Roman" w:cs="Times New Roman"/>
          <w:sz w:val="24"/>
          <w:szCs w:val="24"/>
        </w:rPr>
        <w:tab/>
        <w:t>Obraz jest rejestrowany za pomocą (13 kamer wewnątrz i 10 wokół budynku szkoły) kamer. Monitoringiem objęta jest następująca infrastruktura:</w:t>
      </w:r>
    </w:p>
    <w:p w:rsidR="004360BF" w:rsidRPr="004360BF" w:rsidRDefault="004360BF" w:rsidP="004360BF">
      <w:pPr>
        <w:numPr>
          <w:ilvl w:val="0"/>
          <w:numId w:val="8"/>
        </w:numPr>
        <w:suppressAutoHyphens/>
        <w:autoSpaceDN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BF">
        <w:rPr>
          <w:rFonts w:ascii="Times New Roman" w:hAnsi="Times New Roman" w:cs="Times New Roman"/>
          <w:sz w:val="24"/>
          <w:szCs w:val="24"/>
        </w:rPr>
        <w:t>budynek szkoły: korytarz parter – 3 kamery, 1 piętro – 3 kamery, 2 piętro – 3 kamery, szatnie w piwnicy – 2 kamery, wejście główne do szkoły – 1 kamera, hol przy wyjściu na boisko                  – 1 kamera.</w:t>
      </w:r>
    </w:p>
    <w:p w:rsidR="004360BF" w:rsidRPr="004360BF" w:rsidRDefault="004360BF" w:rsidP="004360BF">
      <w:pPr>
        <w:numPr>
          <w:ilvl w:val="0"/>
          <w:numId w:val="8"/>
        </w:numPr>
        <w:suppressAutoHyphens/>
        <w:autoSpaceDN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BF">
        <w:rPr>
          <w:rFonts w:ascii="Times New Roman" w:hAnsi="Times New Roman" w:cs="Times New Roman"/>
          <w:sz w:val="24"/>
          <w:szCs w:val="24"/>
        </w:rPr>
        <w:t>teren wokół szkoły: wejście główne – 2 kamery, parking – 1 kamera, boisko –2 kamery, wyjście na boisko – 1 kamera, wyjście boczne – 2  kamery, wyjście kuchnia – 1 kamera.</w:t>
      </w:r>
    </w:p>
    <w:p w:rsidR="004360BF" w:rsidRPr="004360BF" w:rsidRDefault="004360BF" w:rsidP="004360B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0BF">
        <w:rPr>
          <w:rFonts w:ascii="Times New Roman" w:hAnsi="Times New Roman" w:cs="Times New Roman"/>
          <w:sz w:val="24"/>
          <w:szCs w:val="24"/>
        </w:rPr>
        <w:tab/>
        <w:t>Monitoring rejestruje obraz (bez dźwięku) w systemie ciągłym 24 godziny na dobę, 7 dni w tygodniu. Dostęp do systemu jest ograniczony i zabezpieczony fizycznie. Nagrania  z monitoringu przechowywane będą przez okres 2 tygodni .</w:t>
      </w:r>
    </w:p>
    <w:p w:rsidR="004360BF" w:rsidRPr="004360BF" w:rsidRDefault="004360BF" w:rsidP="004360B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0BF">
        <w:rPr>
          <w:rFonts w:ascii="Times New Roman" w:hAnsi="Times New Roman" w:cs="Times New Roman"/>
          <w:sz w:val="24"/>
          <w:szCs w:val="24"/>
        </w:rPr>
        <w:tab/>
        <w:t>W przypadku, w którym nagrania obrazu stanowią dowód w postępowaniu prowadzonym na podstawie prawa lub pracodawca powziął wiadomość, iż mogą one stanowić dowód  w postępowaniu, termin określony powyżej ulega przedłużeniu do czasu prawomocnego zakończenia postępowania.</w:t>
      </w:r>
    </w:p>
    <w:p w:rsidR="004360BF" w:rsidRPr="004360BF" w:rsidRDefault="004360BF" w:rsidP="004360B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4360BF" w:rsidRPr="004360BF" w:rsidRDefault="004360BF" w:rsidP="004360B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0BF" w:rsidRPr="004360BF" w:rsidRDefault="004360BF" w:rsidP="004360B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360BF">
        <w:rPr>
          <w:rFonts w:ascii="Times New Roman" w:hAnsi="Times New Roman" w:cs="Times New Roman"/>
          <w:sz w:val="24"/>
          <w:szCs w:val="24"/>
        </w:rPr>
        <w:t>…………………..……………………</w:t>
      </w:r>
    </w:p>
    <w:p w:rsidR="004360BF" w:rsidRPr="004360BF" w:rsidRDefault="004360BF" w:rsidP="00436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360BF">
        <w:rPr>
          <w:rFonts w:ascii="Times New Roman" w:hAnsi="Times New Roman" w:cs="Times New Roman"/>
          <w:sz w:val="24"/>
          <w:szCs w:val="24"/>
        </w:rPr>
        <w:t>(</w:t>
      </w:r>
      <w:r w:rsidRPr="004360BF">
        <w:rPr>
          <w:rFonts w:ascii="Times New Roman" w:hAnsi="Times New Roman" w:cs="Times New Roman"/>
          <w:i/>
          <w:sz w:val="24"/>
          <w:szCs w:val="24"/>
        </w:rPr>
        <w:t>data i czytelny podpis pracownika</w:t>
      </w:r>
      <w:r w:rsidRPr="004360BF">
        <w:rPr>
          <w:rFonts w:ascii="Times New Roman" w:hAnsi="Times New Roman" w:cs="Times New Roman"/>
          <w:sz w:val="24"/>
          <w:szCs w:val="24"/>
        </w:rPr>
        <w:t>)</w:t>
      </w:r>
    </w:p>
    <w:p w:rsidR="004360BF" w:rsidRPr="004360BF" w:rsidRDefault="004360BF" w:rsidP="0043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0BF" w:rsidRPr="004360BF" w:rsidRDefault="004360BF" w:rsidP="004360B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60BF" w:rsidRPr="004360BF" w:rsidRDefault="004360BF" w:rsidP="004360B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60BF" w:rsidRPr="004360BF" w:rsidRDefault="004360BF" w:rsidP="004360BF">
      <w:pPr>
        <w:rPr>
          <w:rFonts w:ascii="Times New Roman" w:hAnsi="Times New Roman" w:cs="Times New Roman"/>
          <w:i/>
          <w:sz w:val="24"/>
          <w:szCs w:val="24"/>
        </w:rPr>
      </w:pPr>
    </w:p>
    <w:p w:rsidR="004360BF" w:rsidRPr="004360BF" w:rsidRDefault="004360BF" w:rsidP="004360B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60BF" w:rsidRPr="004360BF" w:rsidRDefault="004360BF" w:rsidP="004360BF">
      <w:pPr>
        <w:spacing w:after="0" w:line="240" w:lineRule="auto"/>
        <w:ind w:left="708" w:firstLine="36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360BF">
        <w:rPr>
          <w:rFonts w:ascii="Times New Roman" w:hAnsi="Times New Roman" w:cs="Times New Roman"/>
          <w:i/>
          <w:sz w:val="20"/>
          <w:szCs w:val="20"/>
        </w:rPr>
        <w:lastRenderedPageBreak/>
        <w:t>Załącznik nr 3</w:t>
      </w:r>
    </w:p>
    <w:p w:rsidR="004360BF" w:rsidRPr="004360BF" w:rsidRDefault="004360BF" w:rsidP="004360B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360BF">
        <w:rPr>
          <w:rFonts w:ascii="Times New Roman" w:hAnsi="Times New Roman" w:cs="Times New Roman"/>
          <w:i/>
          <w:sz w:val="20"/>
          <w:szCs w:val="20"/>
        </w:rPr>
        <w:t>do regulaminu funkcjonowania</w:t>
      </w:r>
    </w:p>
    <w:p w:rsidR="004360BF" w:rsidRPr="004360BF" w:rsidRDefault="004360BF" w:rsidP="004360B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360BF">
        <w:rPr>
          <w:rFonts w:ascii="Times New Roman" w:hAnsi="Times New Roman" w:cs="Times New Roman"/>
          <w:i/>
          <w:sz w:val="20"/>
          <w:szCs w:val="20"/>
        </w:rPr>
        <w:t>monitoringu wizyjnego</w:t>
      </w:r>
    </w:p>
    <w:p w:rsidR="004360BF" w:rsidRPr="004360BF" w:rsidRDefault="004360BF" w:rsidP="004360BF">
      <w:pPr>
        <w:pStyle w:val="Akapitzlist"/>
        <w:ind w:left="1070"/>
        <w:jc w:val="right"/>
        <w:rPr>
          <w:rFonts w:cs="Times New Roman"/>
          <w:i/>
          <w:sz w:val="20"/>
          <w:szCs w:val="20"/>
          <w:lang w:val="pl-PL"/>
        </w:rPr>
      </w:pPr>
      <w:r w:rsidRPr="004360BF">
        <w:rPr>
          <w:rFonts w:cs="Times New Roman"/>
          <w:i/>
          <w:sz w:val="20"/>
          <w:szCs w:val="20"/>
          <w:lang w:val="pl-PL"/>
        </w:rPr>
        <w:t>w Szkole Podstawowej nr 39</w:t>
      </w:r>
    </w:p>
    <w:p w:rsidR="004360BF" w:rsidRPr="004360BF" w:rsidRDefault="004360BF" w:rsidP="004360BF">
      <w:pPr>
        <w:pStyle w:val="Akapitzlist"/>
        <w:ind w:left="1070"/>
        <w:jc w:val="right"/>
        <w:rPr>
          <w:rFonts w:cs="Times New Roman"/>
          <w:i/>
          <w:sz w:val="20"/>
          <w:szCs w:val="20"/>
          <w:lang w:val="pl-PL"/>
        </w:rPr>
      </w:pPr>
      <w:r w:rsidRPr="004360BF">
        <w:rPr>
          <w:rFonts w:cs="Times New Roman"/>
          <w:i/>
          <w:sz w:val="20"/>
          <w:szCs w:val="20"/>
          <w:lang w:val="pl-PL"/>
        </w:rPr>
        <w:t xml:space="preserve"> im. Marii Konopnickiej </w:t>
      </w:r>
    </w:p>
    <w:p w:rsidR="004360BF" w:rsidRPr="004360BF" w:rsidRDefault="004360BF" w:rsidP="004360BF">
      <w:pPr>
        <w:spacing w:after="0" w:line="240" w:lineRule="auto"/>
        <w:ind w:left="708" w:firstLine="36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60BF">
        <w:rPr>
          <w:rFonts w:ascii="Times New Roman" w:hAnsi="Times New Roman" w:cs="Times New Roman"/>
          <w:i/>
          <w:sz w:val="24"/>
          <w:szCs w:val="24"/>
        </w:rPr>
        <w:t xml:space="preserve">w Częstochowie </w:t>
      </w:r>
    </w:p>
    <w:p w:rsidR="004360BF" w:rsidRPr="004360BF" w:rsidRDefault="004360BF" w:rsidP="004360B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60BF" w:rsidRPr="004360BF" w:rsidRDefault="004360BF" w:rsidP="004360BF">
      <w:pPr>
        <w:pStyle w:val="Bezodstpw"/>
        <w:spacing w:line="276" w:lineRule="auto"/>
        <w:rPr>
          <w:rFonts w:cs="Times New Roman"/>
          <w:i/>
          <w:szCs w:val="24"/>
          <w:lang w:val="pl-PL"/>
        </w:rPr>
      </w:pPr>
      <w:r w:rsidRPr="004360BF">
        <w:rPr>
          <w:rFonts w:cs="Times New Roman"/>
          <w:szCs w:val="24"/>
          <w:lang w:val="pl-PL"/>
        </w:rPr>
        <w:t>…………………………………….</w:t>
      </w:r>
      <w:r w:rsidRPr="004360BF">
        <w:rPr>
          <w:rFonts w:cs="Times New Roman"/>
          <w:szCs w:val="24"/>
          <w:lang w:val="pl-PL"/>
        </w:rPr>
        <w:tab/>
      </w:r>
      <w:r w:rsidRPr="004360BF">
        <w:rPr>
          <w:rFonts w:cs="Times New Roman"/>
          <w:szCs w:val="24"/>
          <w:lang w:val="pl-PL"/>
        </w:rPr>
        <w:tab/>
      </w:r>
      <w:r w:rsidRPr="004360BF">
        <w:rPr>
          <w:rFonts w:cs="Times New Roman"/>
          <w:szCs w:val="24"/>
          <w:lang w:val="pl-PL"/>
        </w:rPr>
        <w:tab/>
      </w:r>
      <w:r w:rsidRPr="004360BF">
        <w:rPr>
          <w:rFonts w:cs="Times New Roman"/>
          <w:szCs w:val="24"/>
          <w:lang w:val="pl-PL"/>
        </w:rPr>
        <w:tab/>
        <w:t>Częstochowa, dn………….............</w:t>
      </w:r>
    </w:p>
    <w:p w:rsidR="004360BF" w:rsidRPr="004360BF" w:rsidRDefault="004360BF" w:rsidP="004360BF">
      <w:pPr>
        <w:pStyle w:val="Bezodstpw"/>
        <w:spacing w:line="276" w:lineRule="auto"/>
        <w:ind w:firstLine="708"/>
        <w:rPr>
          <w:rFonts w:cs="Times New Roman"/>
          <w:i/>
          <w:szCs w:val="24"/>
          <w:lang w:val="pl-PL"/>
        </w:rPr>
      </w:pPr>
      <w:r w:rsidRPr="004360BF">
        <w:rPr>
          <w:rFonts w:cs="Times New Roman"/>
          <w:i/>
          <w:szCs w:val="24"/>
          <w:lang w:val="pl-PL"/>
        </w:rPr>
        <w:t>(imię i nazwisko)</w:t>
      </w:r>
    </w:p>
    <w:p w:rsidR="004360BF" w:rsidRPr="004360BF" w:rsidRDefault="004360BF" w:rsidP="004360BF">
      <w:pPr>
        <w:pStyle w:val="Bezodstpw"/>
        <w:spacing w:line="276" w:lineRule="auto"/>
        <w:ind w:left="708" w:firstLine="708"/>
        <w:rPr>
          <w:rFonts w:cs="Times New Roman"/>
          <w:i/>
          <w:szCs w:val="24"/>
          <w:lang w:val="pl-PL"/>
        </w:rPr>
      </w:pPr>
    </w:p>
    <w:p w:rsidR="004360BF" w:rsidRPr="004360BF" w:rsidRDefault="004360BF" w:rsidP="004360BF">
      <w:pPr>
        <w:pStyle w:val="Bezodstpw"/>
        <w:spacing w:line="276" w:lineRule="auto"/>
        <w:rPr>
          <w:rFonts w:cs="Times New Roman"/>
          <w:szCs w:val="24"/>
          <w:lang w:val="pl-PL"/>
        </w:rPr>
      </w:pPr>
      <w:r w:rsidRPr="004360BF">
        <w:rPr>
          <w:rFonts w:cs="Times New Roman"/>
          <w:szCs w:val="24"/>
          <w:lang w:val="pl-PL"/>
        </w:rPr>
        <w:t xml:space="preserve">…………………………………….. </w:t>
      </w:r>
    </w:p>
    <w:p w:rsidR="004360BF" w:rsidRPr="004360BF" w:rsidRDefault="004360BF" w:rsidP="004360BF">
      <w:pPr>
        <w:pStyle w:val="Bezodstpw"/>
        <w:spacing w:line="276" w:lineRule="auto"/>
        <w:rPr>
          <w:rFonts w:cs="Times New Roman"/>
          <w:szCs w:val="24"/>
          <w:lang w:val="pl-PL"/>
        </w:rPr>
      </w:pPr>
    </w:p>
    <w:p w:rsidR="004360BF" w:rsidRPr="004360BF" w:rsidRDefault="004360BF" w:rsidP="004360BF">
      <w:pPr>
        <w:pStyle w:val="Bezodstpw"/>
        <w:spacing w:line="276" w:lineRule="auto"/>
        <w:rPr>
          <w:rFonts w:cs="Times New Roman"/>
          <w:szCs w:val="24"/>
          <w:lang w:val="pl-PL"/>
        </w:rPr>
      </w:pPr>
      <w:r w:rsidRPr="004360BF">
        <w:rPr>
          <w:rFonts w:cs="Times New Roman"/>
          <w:szCs w:val="24"/>
          <w:lang w:val="pl-PL"/>
        </w:rPr>
        <w:t xml:space="preserve">…………………………………….. </w:t>
      </w:r>
    </w:p>
    <w:p w:rsidR="004360BF" w:rsidRPr="004360BF" w:rsidRDefault="004360BF" w:rsidP="00436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BF">
        <w:rPr>
          <w:rFonts w:ascii="Times New Roman" w:hAnsi="Times New Roman" w:cs="Times New Roman"/>
          <w:i/>
          <w:sz w:val="24"/>
          <w:szCs w:val="24"/>
        </w:rPr>
        <w:t xml:space="preserve">           (adres do korespondencji) </w:t>
      </w:r>
    </w:p>
    <w:p w:rsidR="004360BF" w:rsidRPr="004360BF" w:rsidRDefault="004360BF" w:rsidP="004360B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60BF" w:rsidRPr="004360BF" w:rsidRDefault="004360BF" w:rsidP="004360B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4360BF" w:rsidRPr="004360BF" w:rsidRDefault="004360BF" w:rsidP="004360B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360BF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4360BF" w:rsidRPr="004360BF" w:rsidRDefault="004360BF" w:rsidP="004360B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360BF">
        <w:rPr>
          <w:rFonts w:ascii="Times New Roman" w:hAnsi="Times New Roman" w:cs="Times New Roman"/>
          <w:sz w:val="24"/>
          <w:szCs w:val="24"/>
        </w:rPr>
        <w:t xml:space="preserve">Szkoły Podstawowej nr 39 </w:t>
      </w:r>
    </w:p>
    <w:p w:rsidR="004360BF" w:rsidRPr="004360BF" w:rsidRDefault="004360BF" w:rsidP="004360B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360BF">
        <w:rPr>
          <w:rFonts w:ascii="Times New Roman" w:hAnsi="Times New Roman" w:cs="Times New Roman"/>
          <w:sz w:val="24"/>
          <w:szCs w:val="24"/>
        </w:rPr>
        <w:t xml:space="preserve">im. Marii Konopnickiej </w:t>
      </w:r>
    </w:p>
    <w:p w:rsidR="004360BF" w:rsidRPr="004360BF" w:rsidRDefault="004360BF" w:rsidP="004360B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360BF">
        <w:rPr>
          <w:rFonts w:ascii="Times New Roman" w:hAnsi="Times New Roman" w:cs="Times New Roman"/>
          <w:sz w:val="24"/>
          <w:szCs w:val="24"/>
        </w:rPr>
        <w:t xml:space="preserve">w Częstochowie </w:t>
      </w:r>
    </w:p>
    <w:p w:rsidR="004360BF" w:rsidRPr="004360BF" w:rsidRDefault="004360BF" w:rsidP="00436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0BF" w:rsidRPr="004360BF" w:rsidRDefault="004360BF" w:rsidP="00436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0BF">
        <w:rPr>
          <w:rFonts w:ascii="Times New Roman" w:hAnsi="Times New Roman" w:cs="Times New Roman"/>
          <w:sz w:val="24"/>
          <w:szCs w:val="24"/>
        </w:rPr>
        <w:t>Zwracam się z prośbą o zapisanie/ wgląd/ udostępnienie* materiału z monitoringu wizyjnego Szkoły Podstawowej nr 39 im. Marii Konopnickiej w Częstochowie                                                 z dnia …………………, godz. …………………………………..</w:t>
      </w:r>
    </w:p>
    <w:p w:rsidR="004360BF" w:rsidRPr="004360BF" w:rsidRDefault="004360BF" w:rsidP="004360BF">
      <w:pPr>
        <w:jc w:val="both"/>
        <w:rPr>
          <w:rFonts w:ascii="Times New Roman" w:hAnsi="Times New Roman" w:cs="Times New Roman"/>
          <w:sz w:val="24"/>
          <w:szCs w:val="24"/>
        </w:rPr>
      </w:pPr>
      <w:r w:rsidRPr="004360BF">
        <w:rPr>
          <w:rFonts w:ascii="Times New Roman" w:hAnsi="Times New Roman" w:cs="Times New Roman"/>
          <w:sz w:val="24"/>
          <w:szCs w:val="24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436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BF" w:rsidRPr="004360BF" w:rsidRDefault="004360BF" w:rsidP="004360BF">
      <w:pPr>
        <w:rPr>
          <w:rFonts w:ascii="Times New Roman" w:hAnsi="Times New Roman" w:cs="Times New Roman"/>
          <w:sz w:val="24"/>
          <w:szCs w:val="24"/>
        </w:rPr>
      </w:pPr>
    </w:p>
    <w:p w:rsidR="004360BF" w:rsidRDefault="004360BF" w:rsidP="00436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0BF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:rsidR="004360BF" w:rsidRPr="004360BF" w:rsidRDefault="004360BF" w:rsidP="00436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 w:rsidRPr="004360BF">
        <w:rPr>
          <w:rFonts w:ascii="Times New Roman" w:hAnsi="Times New Roman" w:cs="Times New Roman"/>
          <w:i/>
          <w:sz w:val="24"/>
          <w:szCs w:val="24"/>
        </w:rPr>
        <w:t>(Podpis wnioskodawcy )</w:t>
      </w:r>
    </w:p>
    <w:p w:rsidR="004360BF" w:rsidRPr="004360BF" w:rsidRDefault="004360BF">
      <w:pPr>
        <w:rPr>
          <w:rFonts w:ascii="Times New Roman" w:hAnsi="Times New Roman" w:cs="Times New Roman"/>
          <w:i/>
          <w:sz w:val="24"/>
          <w:szCs w:val="24"/>
        </w:rPr>
      </w:pPr>
      <w:r w:rsidRPr="004360BF">
        <w:rPr>
          <w:rFonts w:ascii="Times New Roman" w:hAnsi="Times New Roman" w:cs="Times New Roman"/>
          <w:i/>
          <w:sz w:val="24"/>
          <w:szCs w:val="24"/>
        </w:rPr>
        <w:t>*niepotrzebne skreślić</w:t>
      </w:r>
      <w:bookmarkStart w:id="0" w:name="_GoBack"/>
      <w:bookmarkEnd w:id="0"/>
    </w:p>
    <w:sectPr w:rsidR="004360BF" w:rsidRPr="0043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ICHDK+TimesNewRoman">
    <w:altName w:val="Times New Roman"/>
    <w:charset w:val="EE"/>
    <w:family w:val="roman"/>
    <w:pitch w:val="default"/>
  </w:font>
  <w:font w:name="HICHAG+TimesNewRoman">
    <w:altName w:val="Bold"/>
    <w:charset w:val="EE"/>
    <w:family w:val="roman"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057621"/>
      <w:docPartObj>
        <w:docPartGallery w:val="Page Numbers (Bottom of Page)"/>
        <w:docPartUnique/>
      </w:docPartObj>
    </w:sdtPr>
    <w:sdtEndPr/>
    <w:sdtContent>
      <w:p w:rsidR="000C11DC" w:rsidRDefault="004360BF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4360BF">
          <w:rPr>
            <w:noProof/>
            <w:lang w:val="pl-PL"/>
          </w:rPr>
          <w:t>5</w:t>
        </w:r>
        <w:r>
          <w:fldChar w:fldCharType="end"/>
        </w:r>
      </w:p>
    </w:sdtContent>
  </w:sdt>
  <w:p w:rsidR="000C11DC" w:rsidRDefault="004360B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D8C"/>
    <w:multiLevelType w:val="hybridMultilevel"/>
    <w:tmpl w:val="F286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51B9"/>
    <w:multiLevelType w:val="hybridMultilevel"/>
    <w:tmpl w:val="CC9C3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7144"/>
    <w:multiLevelType w:val="hybridMultilevel"/>
    <w:tmpl w:val="12CA4390"/>
    <w:lvl w:ilvl="0" w:tplc="6C20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053"/>
    <w:multiLevelType w:val="hybridMultilevel"/>
    <w:tmpl w:val="9D66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5060DE14">
      <w:start w:val="1"/>
      <w:numFmt w:val="decimal"/>
      <w:lvlText w:val="%2.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F486F"/>
    <w:multiLevelType w:val="hybridMultilevel"/>
    <w:tmpl w:val="31E21A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850BC3"/>
    <w:multiLevelType w:val="hybridMultilevel"/>
    <w:tmpl w:val="533823E8"/>
    <w:lvl w:ilvl="0" w:tplc="FA52BF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7239F"/>
    <w:multiLevelType w:val="hybridMultilevel"/>
    <w:tmpl w:val="3CC6C2D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70644B4"/>
    <w:multiLevelType w:val="hybridMultilevel"/>
    <w:tmpl w:val="EC947CE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312D90"/>
    <w:multiLevelType w:val="hybridMultilevel"/>
    <w:tmpl w:val="30A22630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DF845F4"/>
    <w:multiLevelType w:val="hybridMultilevel"/>
    <w:tmpl w:val="B93A9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52417"/>
    <w:multiLevelType w:val="hybridMultilevel"/>
    <w:tmpl w:val="02305C2A"/>
    <w:lvl w:ilvl="0" w:tplc="4314C32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97C56"/>
    <w:multiLevelType w:val="hybridMultilevel"/>
    <w:tmpl w:val="C84C96DA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A6C7D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6653F"/>
    <w:multiLevelType w:val="hybridMultilevel"/>
    <w:tmpl w:val="E04C5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F6E3A"/>
    <w:multiLevelType w:val="hybridMultilevel"/>
    <w:tmpl w:val="76900FF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820E56"/>
    <w:multiLevelType w:val="hybridMultilevel"/>
    <w:tmpl w:val="EF0A0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04"/>
    <w:rsid w:val="004360BF"/>
    <w:rsid w:val="004B6F3D"/>
    <w:rsid w:val="00735977"/>
    <w:rsid w:val="00B326D9"/>
    <w:rsid w:val="00B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8F117-1401-4471-AE15-AF7001B9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F3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360BF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4360BF"/>
    <w:pPr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4360B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360BF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360BF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eb@sod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9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2029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dyrektora</dc:creator>
  <cp:keywords/>
  <dc:description/>
  <cp:lastModifiedBy>Dyrektor</cp:lastModifiedBy>
  <cp:revision>5</cp:revision>
  <cp:lastPrinted>2019-04-23T10:20:00Z</cp:lastPrinted>
  <dcterms:created xsi:type="dcterms:W3CDTF">2019-04-18T09:41:00Z</dcterms:created>
  <dcterms:modified xsi:type="dcterms:W3CDTF">2020-07-06T12:32:00Z</dcterms:modified>
</cp:coreProperties>
</file>