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3173"/>
        <w:gridCol w:w="2647"/>
        <w:gridCol w:w="1552"/>
        <w:gridCol w:w="2749"/>
        <w:gridCol w:w="72"/>
      </w:tblGrid>
      <w:tr w:rsidR="004C53AA" w:rsidRPr="004C53AA" w:rsidTr="004C53AA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BC0CE3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L.</w:t>
            </w:r>
            <w:r w:rsidR="00902A3C"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Oznaczenie organu przeprowadzającego kontrolę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Zakres kontroli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Termin przeprowadzenia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 kontroli</w:t>
            </w:r>
            <w:r w:rsidR="00D06623"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="00F237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="00D06623"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</w:t>
            </w: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(ocena, zalecenia)</w:t>
            </w:r>
          </w:p>
        </w:tc>
      </w:tr>
      <w:tr w:rsidR="004C53AA" w:rsidRPr="004C53AA" w:rsidTr="004C53AA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BC0CE3"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247D45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Urząd Miasta Częstochowy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247D45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Sprawdzenie prawidłowości realizacji czynności związan</w:t>
            </w:r>
            <w:r w:rsidR="00BC0CE3" w:rsidRPr="004C53AA">
              <w:rPr>
                <w:color w:val="000000"/>
                <w:sz w:val="20"/>
                <w:szCs w:val="20"/>
              </w:rPr>
              <w:t xml:space="preserve">ych z gromadzeniem danych </w:t>
            </w:r>
            <w:r w:rsidRPr="004C53AA">
              <w:rPr>
                <w:color w:val="000000"/>
                <w:sz w:val="20"/>
                <w:szCs w:val="20"/>
              </w:rPr>
              <w:t xml:space="preserve"> oświatowych Systemu Informacji Oświatowej i przekazywania ich do jednostki samorządu terytorialnego wg stanu na dzień 30 września 2018 r.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247D45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23.01.2019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182382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Wnioski –brak rozbieżności</w:t>
            </w:r>
            <w:r w:rsidR="00C21215" w:rsidRPr="004C53A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47D45" w:rsidRPr="004C53AA" w:rsidRDefault="00247D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182382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182382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Zespół BHP SOD w Częstochowie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182382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Kontrola obiektów przedszkola pod katem zapewnienia bezpiecznych i higienicznych warunków pracy i nauki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182382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22.03.2019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4C53AA" w:rsidRDefault="00182382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Zaleca się  zastosowanie zabezpieczenia przed wtargnięciem dziecka na jezdnię- przy wyjściu z furtki przedszkolnej.</w:t>
            </w:r>
          </w:p>
          <w:p w:rsidR="00182382" w:rsidRPr="004C53AA" w:rsidRDefault="00182382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Stan drzewostanu zagraża bezpieczeństwu osób przebywających na terenie przedszkola</w:t>
            </w:r>
            <w:r w:rsidR="00C21215" w:rsidRPr="004C53A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47D45" w:rsidRPr="004C53AA" w:rsidRDefault="00247D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0D3B92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0D3B92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Państwowy Powiatowy Inspektor sanitarny</w:t>
            </w:r>
          </w:p>
          <w:p w:rsidR="00BC0CE3" w:rsidRPr="004C53AA" w:rsidRDefault="00BC0CE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w Częstochowie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DB27D1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Kompleksowa kontrola sanitarna w zakresie oceny stanu sanitarnego przedszkola oraz przestrzegania ustawy o ochronie zdrowia przed następstwami używania tytoniu i wyrobów tytoniowych.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DB27D1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DB27D1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Nie wniesiono uwag i zastrzeżeń.</w:t>
            </w:r>
          </w:p>
        </w:tc>
        <w:tc>
          <w:tcPr>
            <w:tcW w:w="0" w:type="auto"/>
            <w:vAlign w:val="center"/>
          </w:tcPr>
          <w:p w:rsidR="000D3B92" w:rsidRPr="004C53AA" w:rsidRDefault="000D3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DB27D1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DB27D1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Państwowy Powiatowy Inspektor sanitarny</w:t>
            </w:r>
          </w:p>
          <w:p w:rsidR="00BC0CE3" w:rsidRPr="004C53AA" w:rsidRDefault="00BC0CE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w Częstochowie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DB27D1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Ocena stanu sanitarno-technicznego obiektu z wypełnieniem arkusza oceny zakładu o obrotu żywnością.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DB27D1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26.11.2019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902A3C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Nie stwierdzono nieprawidłowości.</w:t>
            </w:r>
          </w:p>
        </w:tc>
        <w:tc>
          <w:tcPr>
            <w:tcW w:w="0" w:type="auto"/>
            <w:vAlign w:val="center"/>
          </w:tcPr>
          <w:p w:rsidR="000D3B92" w:rsidRPr="004C53AA" w:rsidRDefault="000D3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902A3C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C21215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Państwowy Powiatowy Inspektor sanitarny</w:t>
            </w:r>
          </w:p>
          <w:p w:rsidR="00BC0CE3" w:rsidRPr="004C53AA" w:rsidRDefault="00BC0CE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W Częstochowie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C21215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Ocena realizacji wojewódzkiego projektu edukacyjnego ,,Klub zdrowego przedszkolaka’’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C21215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16.06</w:t>
            </w:r>
            <w:r w:rsidR="00902A3C" w:rsidRPr="004C53AA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4C53AA" w:rsidRDefault="00902A3C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Brak zastrzeżeń.</w:t>
            </w:r>
          </w:p>
        </w:tc>
        <w:tc>
          <w:tcPr>
            <w:tcW w:w="0" w:type="auto"/>
            <w:vAlign w:val="center"/>
          </w:tcPr>
          <w:p w:rsidR="000D3B92" w:rsidRPr="004C53AA" w:rsidRDefault="000D3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4C53AA" w:rsidRDefault="00C21215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4C53AA" w:rsidRDefault="00C21215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Zespół BHP SOD w Częstochowie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4C53AA" w:rsidRDefault="00C21215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Kontrola obiektów przedszkola pod katem zapewnienia bezpiecznych i higienicznych warunków pracy i nauki</w:t>
            </w:r>
          </w:p>
          <w:p w:rsidR="00BC0CE3" w:rsidRPr="004C53AA" w:rsidRDefault="00BC0CE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0CE3" w:rsidRPr="004C53AA" w:rsidRDefault="00BC0C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4C53AA" w:rsidRDefault="00C21215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lastRenderedPageBreak/>
              <w:t>22.07.2020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4C53AA" w:rsidRDefault="00C21215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Brak zastrzeżeń.</w:t>
            </w:r>
          </w:p>
          <w:p w:rsidR="004C53AA" w:rsidRPr="004C53AA" w:rsidRDefault="004C53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53AA" w:rsidRPr="004C53AA" w:rsidRDefault="004C53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53AA" w:rsidRPr="004C53AA" w:rsidRDefault="004C53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53AA" w:rsidRPr="004C53AA" w:rsidRDefault="004C53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53AA" w:rsidRPr="004C53AA" w:rsidRDefault="004C53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215" w:rsidRPr="004C53AA" w:rsidRDefault="00C2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CD8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D8" w:rsidRPr="004C53AA" w:rsidRDefault="004C53AA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D8" w:rsidRPr="004C53AA" w:rsidRDefault="002A4CD8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Zespół BHP SOD w Częstochowie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D8" w:rsidRPr="004C53AA" w:rsidRDefault="004C53AA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Zalecenia pokontrolne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D8" w:rsidRPr="004C53AA" w:rsidRDefault="002A4CD8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CD8" w:rsidRPr="004C53AA" w:rsidRDefault="004C53AA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Drzewa  na terenie placu przedszkolnego zostały przycięte.</w:t>
            </w:r>
          </w:p>
          <w:p w:rsidR="004C53AA" w:rsidRPr="004C53AA" w:rsidRDefault="004C53AA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 xml:space="preserve"> Nie  zastosowano zabezpieczenia przy wyjściu z furtki przedszkolnej</w:t>
            </w:r>
          </w:p>
        </w:tc>
        <w:tc>
          <w:tcPr>
            <w:tcW w:w="0" w:type="auto"/>
            <w:vAlign w:val="center"/>
          </w:tcPr>
          <w:p w:rsidR="002A4CD8" w:rsidRPr="004C53AA" w:rsidRDefault="002A4C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4C53AA" w:rsidRDefault="004C53AA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="00D06623"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4C53AA" w:rsidRDefault="00D0662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Państwowy Powiatowy Inspektor sanitarny</w:t>
            </w:r>
          </w:p>
          <w:p w:rsidR="00BC0CE3" w:rsidRPr="004C53AA" w:rsidRDefault="00BC0CE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w Częstochowie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4C53AA" w:rsidRDefault="00D0662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Kontrola kompleksowa w zakresie oceny stanu sanitarnego przedszkola z uwzględnieniem wytycznych przeciwepidemicznych GIS, MEN, MZ oraz przestrzegania ustawy o ochronie zdrowia przed następstwami używania tytoniu i wyrobów tytoniowych.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4C53AA" w:rsidRDefault="00D0662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22.12.2020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4C53AA" w:rsidRDefault="00D0662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Nie stwierdzono nieprawidłowości.</w:t>
            </w:r>
          </w:p>
        </w:tc>
        <w:tc>
          <w:tcPr>
            <w:tcW w:w="0" w:type="auto"/>
            <w:vAlign w:val="center"/>
          </w:tcPr>
          <w:p w:rsidR="00C21215" w:rsidRPr="004C53AA" w:rsidRDefault="00C2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23" w:rsidRPr="004C53AA" w:rsidRDefault="004C53AA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="00D06623"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23" w:rsidRPr="004C53AA" w:rsidRDefault="00D0662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Państwowy Powiatowy Inspektor sanitarny</w:t>
            </w:r>
          </w:p>
          <w:p w:rsidR="00BC0CE3" w:rsidRPr="004C53AA" w:rsidRDefault="00BC0CE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w Częstochowie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23" w:rsidRPr="004C53AA" w:rsidRDefault="00D0662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Kontrola stanu techniczno-sanitarnego przedszkola</w:t>
            </w:r>
            <w:r w:rsidR="00BC0CE3" w:rsidRPr="004C53AA">
              <w:rPr>
                <w:color w:val="000000"/>
                <w:sz w:val="20"/>
                <w:szCs w:val="20"/>
              </w:rPr>
              <w:t xml:space="preserve">, kategoria ryzyka. </w:t>
            </w:r>
            <w:r w:rsidRPr="004C53AA">
              <w:rPr>
                <w:color w:val="000000"/>
                <w:sz w:val="20"/>
                <w:szCs w:val="20"/>
              </w:rPr>
              <w:t>Ocena żywienia zbiorowego i wyrobó</w:t>
            </w:r>
            <w:r w:rsidR="00BC0CE3" w:rsidRPr="004C53AA">
              <w:rPr>
                <w:color w:val="000000"/>
                <w:sz w:val="20"/>
                <w:szCs w:val="20"/>
              </w:rPr>
              <w:t>w przeznaczonych do kontaktu z ż</w:t>
            </w:r>
            <w:r w:rsidRPr="004C53AA">
              <w:rPr>
                <w:color w:val="000000"/>
                <w:sz w:val="20"/>
                <w:szCs w:val="20"/>
              </w:rPr>
              <w:t>ywnością.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23" w:rsidRPr="004C53AA" w:rsidRDefault="00BC0CE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23" w:rsidRPr="004C53AA" w:rsidRDefault="00BC0CE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Nie stwierdzono uwag i zastrzeżeń</w:t>
            </w:r>
          </w:p>
        </w:tc>
        <w:tc>
          <w:tcPr>
            <w:tcW w:w="0" w:type="auto"/>
            <w:vAlign w:val="center"/>
          </w:tcPr>
          <w:p w:rsidR="00D06623" w:rsidRPr="004C53AA" w:rsidRDefault="00D066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C53AA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F483D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Śląski Kurator Oświaty Katowice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F483D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Prawidłowość wykonywania przez dyrektora przedszkola zadań z zakresu nadzoru pedagogicznego w roku szkolnym 2020/21 oraz prawidłowość dokonywania ocen pracy nauczyciela i wydawania decyzji administracyjnych.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F483D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DF331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 xml:space="preserve">Zalecenie pokontrolne </w:t>
            </w:r>
            <w:r w:rsidR="002A4CD8" w:rsidRPr="004C53AA">
              <w:rPr>
                <w:color w:val="000000"/>
                <w:sz w:val="20"/>
                <w:szCs w:val="20"/>
              </w:rPr>
              <w:t xml:space="preserve"> </w:t>
            </w:r>
            <w:r w:rsidR="00F237DF">
              <w:rPr>
                <w:color w:val="000000"/>
                <w:sz w:val="20"/>
                <w:szCs w:val="20"/>
              </w:rPr>
              <w:t xml:space="preserve">          </w:t>
            </w:r>
            <w:r w:rsidR="002A4CD8" w:rsidRPr="004C53AA">
              <w:rPr>
                <w:color w:val="000000"/>
                <w:sz w:val="20"/>
                <w:szCs w:val="20"/>
              </w:rPr>
              <w:t xml:space="preserve"> </w:t>
            </w:r>
            <w:r w:rsidRPr="004C53AA">
              <w:rPr>
                <w:color w:val="000000"/>
                <w:sz w:val="20"/>
                <w:szCs w:val="20"/>
              </w:rPr>
              <w:t>DK-CZ.5533.2.150.2021</w:t>
            </w:r>
          </w:p>
          <w:p w:rsidR="00DF3313" w:rsidRPr="004C53AA" w:rsidRDefault="00DF3313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Ocena pracy nauczyciela</w:t>
            </w:r>
          </w:p>
        </w:tc>
        <w:tc>
          <w:tcPr>
            <w:tcW w:w="0" w:type="auto"/>
            <w:vAlign w:val="center"/>
          </w:tcPr>
          <w:p w:rsidR="004F483D" w:rsidRPr="004C53AA" w:rsidRDefault="004F48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F483D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F483D" w:rsidP="004F483D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Państwowy Powiatowy Inspektor sanitarny</w:t>
            </w:r>
          </w:p>
          <w:p w:rsidR="004F483D" w:rsidRPr="004C53AA" w:rsidRDefault="004F483D" w:rsidP="004F483D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w Częstochowie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F483D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Kontrola kompleksowa w zakresie oceny stanu sanitarnego przedszkola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F483D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C53AA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Nie stwierdzono uwag i zastrzeżeń</w:t>
            </w:r>
          </w:p>
        </w:tc>
        <w:tc>
          <w:tcPr>
            <w:tcW w:w="0" w:type="auto"/>
            <w:vAlign w:val="center"/>
          </w:tcPr>
          <w:p w:rsidR="004F483D" w:rsidRPr="004C53AA" w:rsidRDefault="004F48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F483D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F483D" w:rsidP="004F483D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Państwowy Powiatowy Inspektor sanitarny</w:t>
            </w:r>
          </w:p>
          <w:p w:rsidR="004F483D" w:rsidRPr="004C53AA" w:rsidRDefault="004F483D" w:rsidP="004F483D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w Częstochowie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F483D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Kontrola kompleksowa w zakresie oceny stanu sanitarnego przedszkola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F483D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13.06.2022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C53AA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Nie stwierdzono uwag i zastrzeżeń</w:t>
            </w:r>
          </w:p>
        </w:tc>
        <w:tc>
          <w:tcPr>
            <w:tcW w:w="0" w:type="auto"/>
            <w:vAlign w:val="center"/>
          </w:tcPr>
          <w:p w:rsidR="004F483D" w:rsidRPr="004C53AA" w:rsidRDefault="004F48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8B" w:rsidRPr="004C53AA" w:rsidRDefault="004C53AA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8B" w:rsidRPr="004C53AA" w:rsidRDefault="00702A8B" w:rsidP="00702A8B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Państwowy Powiatowy Inspektor sanitarny</w:t>
            </w:r>
          </w:p>
          <w:p w:rsidR="00702A8B" w:rsidRPr="004C53AA" w:rsidRDefault="00702A8B" w:rsidP="00702A8B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w Częstochowie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8B" w:rsidRPr="004C53AA" w:rsidRDefault="00702A8B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Kontrola kompleksowa w zakresie oceny stanu sanitarnego przedszkola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8B" w:rsidRPr="004C53AA" w:rsidRDefault="00702A8B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13.06.2022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8B" w:rsidRPr="004C53AA" w:rsidRDefault="004C53AA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Nie stwierdzono uwag i zastrzeżeń</w:t>
            </w:r>
          </w:p>
        </w:tc>
        <w:tc>
          <w:tcPr>
            <w:tcW w:w="0" w:type="auto"/>
            <w:vAlign w:val="center"/>
          </w:tcPr>
          <w:p w:rsidR="00702A8B" w:rsidRPr="004C53AA" w:rsidRDefault="00702A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C53AA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 w:rsidR="004F483D"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702A8B" w:rsidP="004F483D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Specjalista do spraw BHP BOF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702A8B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 xml:space="preserve"> Kontrola placówki pod kątem zapewnienia bezpiecznych i higienicznych warunków pracy i nauki.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702A8B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D" w:rsidRPr="004C53AA" w:rsidRDefault="004C53AA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Nie stwierdzono uwag i zastrzeżeń</w:t>
            </w:r>
          </w:p>
        </w:tc>
        <w:tc>
          <w:tcPr>
            <w:tcW w:w="0" w:type="auto"/>
            <w:vAlign w:val="center"/>
          </w:tcPr>
          <w:p w:rsidR="004F483D" w:rsidRPr="004C53AA" w:rsidRDefault="004F48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313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13" w:rsidRPr="004C53AA" w:rsidRDefault="00DF3313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13" w:rsidRPr="004C53AA" w:rsidRDefault="002A4CD8" w:rsidP="004F483D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Śląski Kurator Oświaty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13" w:rsidRPr="004C53AA" w:rsidRDefault="002A4CD8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Zalecenie pokontrolne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13" w:rsidRPr="004C53AA" w:rsidRDefault="002A4CD8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13" w:rsidRPr="004C53AA" w:rsidRDefault="002A4CD8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Pismo złożone do Sekretariatu Kuratorium Oświaty w Katowicach Delegatura w Częstochowie</w:t>
            </w:r>
          </w:p>
        </w:tc>
        <w:tc>
          <w:tcPr>
            <w:tcW w:w="0" w:type="auto"/>
            <w:vAlign w:val="center"/>
          </w:tcPr>
          <w:p w:rsidR="00DF3313" w:rsidRPr="004C53AA" w:rsidRDefault="00DF33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3AA" w:rsidRPr="004C53AA" w:rsidTr="004C53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8B" w:rsidRPr="004C53AA" w:rsidRDefault="00702A8B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DF3313" w:rsidRPr="004C5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8B" w:rsidRPr="004C53AA" w:rsidRDefault="005D42E6" w:rsidP="005D42E6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 xml:space="preserve">Urząd Miasta Częstochowy 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8B" w:rsidRPr="004C53AA" w:rsidRDefault="005D42E6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Prawidłowość prowadzenia dokumentacji przedszkola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8B" w:rsidRPr="004C53AA" w:rsidRDefault="005D42E6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8B" w:rsidRPr="004C53AA" w:rsidRDefault="004C53AA">
            <w:pPr>
              <w:jc w:val="center"/>
              <w:rPr>
                <w:color w:val="000000"/>
                <w:sz w:val="20"/>
                <w:szCs w:val="20"/>
              </w:rPr>
            </w:pPr>
            <w:r w:rsidRPr="004C53AA">
              <w:rPr>
                <w:color w:val="000000"/>
                <w:sz w:val="20"/>
                <w:szCs w:val="20"/>
              </w:rPr>
              <w:t>Nie stwierdzono uwag i zastrzeżeń</w:t>
            </w:r>
          </w:p>
        </w:tc>
        <w:tc>
          <w:tcPr>
            <w:tcW w:w="0" w:type="auto"/>
            <w:vAlign w:val="center"/>
          </w:tcPr>
          <w:p w:rsidR="00702A8B" w:rsidRPr="004C53AA" w:rsidRDefault="00702A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65E2B" w:rsidRPr="004C53AA" w:rsidRDefault="00B65E2B">
      <w:pPr>
        <w:rPr>
          <w:sz w:val="20"/>
          <w:szCs w:val="20"/>
        </w:rPr>
      </w:pPr>
    </w:p>
    <w:sectPr w:rsidR="00B65E2B" w:rsidRPr="004C53AA" w:rsidSect="00C1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247D45"/>
    <w:rsid w:val="00087C4B"/>
    <w:rsid w:val="000D3B92"/>
    <w:rsid w:val="001808D0"/>
    <w:rsid w:val="00182382"/>
    <w:rsid w:val="00247D45"/>
    <w:rsid w:val="002A4CD8"/>
    <w:rsid w:val="003A141C"/>
    <w:rsid w:val="004C53AA"/>
    <w:rsid w:val="004E147B"/>
    <w:rsid w:val="004E4C44"/>
    <w:rsid w:val="004F483D"/>
    <w:rsid w:val="005D42E6"/>
    <w:rsid w:val="00702A8B"/>
    <w:rsid w:val="00902A3C"/>
    <w:rsid w:val="00B65E2B"/>
    <w:rsid w:val="00BC0CE3"/>
    <w:rsid w:val="00BC3493"/>
    <w:rsid w:val="00C17E57"/>
    <w:rsid w:val="00C21215"/>
    <w:rsid w:val="00D06623"/>
    <w:rsid w:val="00DB27D1"/>
    <w:rsid w:val="00DF3313"/>
    <w:rsid w:val="00E237E4"/>
    <w:rsid w:val="00E67611"/>
    <w:rsid w:val="00F2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D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08D0"/>
    <w:pPr>
      <w:ind w:left="720"/>
      <w:contextualSpacing/>
    </w:pPr>
    <w:rPr>
      <w:rFonts w:eastAsia="Calibri" w:cs="Arial"/>
      <w:lang w:val="en-US" w:eastAsia="en-US"/>
    </w:rPr>
  </w:style>
  <w:style w:type="paragraph" w:customStyle="1" w:styleId="baza">
    <w:name w:val="baza"/>
    <w:basedOn w:val="Normalny"/>
    <w:qFormat/>
    <w:rsid w:val="001808D0"/>
    <w:pPr>
      <w:spacing w:after="120" w:line="240" w:lineRule="auto"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42804-6EDC-4741-BAB2-0243DEC2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2022-12-09T11:11:00Z</dcterms:created>
  <dcterms:modified xsi:type="dcterms:W3CDTF">2022-12-09T11:11:00Z</dcterms:modified>
</cp:coreProperties>
</file>